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0DE5" w14:textId="051ADC08" w:rsidR="00775CE6" w:rsidRPr="002A5604" w:rsidRDefault="00775CE6" w:rsidP="00775CE6">
      <w:pPr>
        <w:spacing w:line="360" w:lineRule="auto"/>
        <w:jc w:val="center"/>
        <w:rPr>
          <w:rFonts w:asciiTheme="minorHAnsi" w:hAnsiTheme="minorHAnsi" w:cstheme="minorHAnsi"/>
          <w:b/>
          <w:color w:val="674B6B"/>
          <w:lang w:val="en-GB"/>
        </w:rPr>
      </w:pPr>
      <w:r w:rsidRPr="002A5604">
        <w:rPr>
          <w:rFonts w:asciiTheme="minorHAnsi" w:hAnsiTheme="minorHAnsi" w:cstheme="minorHAnsi"/>
          <w:b/>
          <w:color w:val="674B6B"/>
          <w:lang w:val="en-GB"/>
        </w:rPr>
        <w:t>APPLICATION FORM</w:t>
      </w:r>
    </w:p>
    <w:p w14:paraId="6DAD53E7" w14:textId="1377BCD3" w:rsidR="003C1E9D" w:rsidRPr="00FC0A22" w:rsidRDefault="006A025C" w:rsidP="00756C0F">
      <w:pPr>
        <w:spacing w:line="360" w:lineRule="auto"/>
        <w:rPr>
          <w:rFonts w:asciiTheme="minorHAnsi" w:hAnsiTheme="minorHAnsi" w:cstheme="minorHAnsi"/>
          <w:b/>
          <w:color w:val="C00000"/>
          <w:sz w:val="20"/>
          <w:szCs w:val="20"/>
          <w:lang w:val="en-GB"/>
        </w:rPr>
      </w:pPr>
      <w:r w:rsidRPr="00FC0A22">
        <w:rPr>
          <w:rFonts w:asciiTheme="minorHAnsi" w:hAnsiTheme="minorHAnsi" w:cstheme="minorHAnsi"/>
          <w:b/>
          <w:color w:val="C00000"/>
          <w:sz w:val="20"/>
          <w:szCs w:val="20"/>
          <w:lang w:val="en-GB"/>
        </w:rPr>
        <w:t xml:space="preserve">Please carefully read the Call Procedure </w:t>
      </w:r>
      <w:r w:rsidR="00AD6EB9" w:rsidRPr="00FC0A22">
        <w:rPr>
          <w:rFonts w:asciiTheme="minorHAnsi" w:hAnsiTheme="minorHAnsi" w:cstheme="minorHAnsi"/>
          <w:b/>
          <w:color w:val="C00000"/>
          <w:sz w:val="20"/>
          <w:szCs w:val="20"/>
          <w:lang w:val="en-GB"/>
        </w:rPr>
        <w:t xml:space="preserve">on the </w:t>
      </w:r>
      <w:hyperlink r:id="rId11" w:history="1">
        <w:r w:rsidR="00AD6EB9" w:rsidRPr="00FC0A22">
          <w:rPr>
            <w:rStyle w:val="Hyperlink"/>
            <w:rFonts w:asciiTheme="minorHAnsi" w:hAnsiTheme="minorHAnsi" w:cstheme="minorHAnsi"/>
            <w:b/>
            <w:bCs/>
            <w:color w:val="C00000"/>
            <w:sz w:val="20"/>
            <w:szCs w:val="20"/>
          </w:rPr>
          <w:t>TRANSVAC website</w:t>
        </w:r>
      </w:hyperlink>
      <w:r w:rsidR="00351AF4">
        <w:rPr>
          <w:rStyle w:val="Hyperlink"/>
          <w:rFonts w:asciiTheme="minorHAnsi" w:hAnsiTheme="minorHAnsi" w:cstheme="minorHAnsi"/>
          <w:b/>
          <w:bCs/>
          <w:color w:val="C00000"/>
          <w:sz w:val="20"/>
          <w:szCs w:val="20"/>
        </w:rPr>
        <w:t xml:space="preserve"> and ISIDORe website</w:t>
      </w:r>
      <w:r w:rsidR="00AD6EB9" w:rsidRPr="00FC0A22">
        <w:rPr>
          <w:rFonts w:asciiTheme="minorHAnsi" w:hAnsiTheme="minorHAnsi" w:cstheme="minorHAnsi"/>
          <w:b/>
          <w:color w:val="C00000"/>
          <w:sz w:val="20"/>
          <w:szCs w:val="20"/>
          <w:lang w:val="en-GB"/>
        </w:rPr>
        <w:t xml:space="preserve"> </w:t>
      </w:r>
      <w:r w:rsidRPr="00FC0A22">
        <w:rPr>
          <w:rFonts w:asciiTheme="minorHAnsi" w:hAnsiTheme="minorHAnsi" w:cstheme="minorHAnsi"/>
          <w:b/>
          <w:color w:val="C00000"/>
          <w:sz w:val="20"/>
          <w:szCs w:val="20"/>
          <w:lang w:val="en-GB"/>
        </w:rPr>
        <w:t xml:space="preserve">and the Guidelines </w:t>
      </w:r>
      <w:r w:rsidRPr="00D771D2">
        <w:rPr>
          <w:rFonts w:asciiTheme="minorHAnsi" w:hAnsiTheme="minorHAnsi" w:cstheme="minorHAnsi"/>
          <w:b/>
          <w:color w:val="C00000"/>
          <w:sz w:val="20"/>
          <w:szCs w:val="20"/>
          <w:u w:val="single"/>
          <w:lang w:val="en-GB"/>
        </w:rPr>
        <w:t xml:space="preserve">at the end of this document </w:t>
      </w:r>
      <w:r w:rsidRPr="00FC0A22">
        <w:rPr>
          <w:rFonts w:asciiTheme="minorHAnsi" w:hAnsiTheme="minorHAnsi" w:cstheme="minorHAnsi"/>
          <w:b/>
          <w:color w:val="C00000"/>
          <w:sz w:val="20"/>
          <w:szCs w:val="20"/>
          <w:lang w:val="en-GB"/>
        </w:rPr>
        <w:t>before completing this Application Form.</w:t>
      </w:r>
    </w:p>
    <w:p w14:paraId="220EE101" w14:textId="1221DBB2" w:rsidR="00D771D2" w:rsidRPr="00D771D2" w:rsidRDefault="00F87D6A" w:rsidP="00D771D2">
      <w:pPr>
        <w:spacing w:line="360" w:lineRule="auto"/>
        <w:rPr>
          <w:rFonts w:asciiTheme="minorHAnsi" w:hAnsiTheme="minorHAnsi" w:cstheme="minorHAnsi"/>
          <w:i/>
          <w:iCs/>
          <w:sz w:val="22"/>
          <w:szCs w:val="22"/>
          <w:lang w:val="en-GB"/>
        </w:rPr>
      </w:pPr>
      <w:r w:rsidRPr="00F87D6A">
        <w:rPr>
          <w:rFonts w:asciiTheme="minorHAnsi" w:hAnsiTheme="minorHAnsi" w:cstheme="minorHAnsi"/>
          <w:i/>
          <w:iCs/>
          <w:sz w:val="22"/>
          <w:szCs w:val="22"/>
          <w:lang w:val="en-GB"/>
        </w:rPr>
        <w:t>TRANSVAC2 is now also offering services as part of </w:t>
      </w:r>
      <w:proofErr w:type="spellStart"/>
      <w:r w:rsidRPr="00F87D6A">
        <w:rPr>
          <w:rFonts w:asciiTheme="minorHAnsi" w:hAnsiTheme="minorHAnsi" w:cstheme="minorHAnsi"/>
          <w:i/>
          <w:iCs/>
          <w:sz w:val="22"/>
          <w:szCs w:val="22"/>
          <w:lang w:val="en-GB"/>
        </w:rPr>
        <w:t>ISIDORe</w:t>
      </w:r>
      <w:proofErr w:type="spellEnd"/>
      <w:r w:rsidRPr="00F87D6A">
        <w:rPr>
          <w:rFonts w:asciiTheme="minorHAnsi" w:hAnsiTheme="minorHAnsi" w:cstheme="minorHAnsi"/>
          <w:i/>
          <w:iCs/>
          <w:sz w:val="22"/>
          <w:szCs w:val="22"/>
          <w:lang w:val="en-GB"/>
        </w:rPr>
        <w:t>, Integrated Services for Infectious Disease Outbreak Research, to support scientists and their research on epidemic- and pandemic-prone pathogens.</w:t>
      </w:r>
      <w:r>
        <w:rPr>
          <w:rFonts w:asciiTheme="minorHAnsi" w:hAnsiTheme="minorHAnsi" w:cstheme="minorHAnsi"/>
          <w:i/>
          <w:iCs/>
          <w:sz w:val="22"/>
          <w:szCs w:val="22"/>
          <w:lang w:val="en-GB"/>
        </w:rPr>
        <w:t xml:space="preserve"> </w:t>
      </w:r>
      <w:r w:rsidR="00D771D2" w:rsidRPr="00D771D2">
        <w:rPr>
          <w:rFonts w:asciiTheme="minorHAnsi" w:hAnsiTheme="minorHAnsi" w:cstheme="minorHAnsi"/>
          <w:i/>
          <w:iCs/>
          <w:sz w:val="22"/>
          <w:szCs w:val="22"/>
          <w:lang w:val="en-GB"/>
        </w:rPr>
        <w:t xml:space="preserve">The </w:t>
      </w:r>
      <w:proofErr w:type="spellStart"/>
      <w:r w:rsidR="00D771D2" w:rsidRPr="00D771D2">
        <w:rPr>
          <w:rFonts w:asciiTheme="minorHAnsi" w:hAnsiTheme="minorHAnsi" w:cstheme="minorHAnsi"/>
          <w:i/>
          <w:iCs/>
          <w:sz w:val="22"/>
          <w:szCs w:val="22"/>
          <w:lang w:val="en-GB"/>
        </w:rPr>
        <w:t>ISIDORe</w:t>
      </w:r>
      <w:proofErr w:type="spellEnd"/>
      <w:r w:rsidR="00D771D2" w:rsidRPr="00D771D2">
        <w:rPr>
          <w:rFonts w:asciiTheme="minorHAnsi" w:hAnsiTheme="minorHAnsi" w:cstheme="minorHAnsi"/>
          <w:i/>
          <w:iCs/>
          <w:sz w:val="22"/>
          <w:szCs w:val="22"/>
          <w:lang w:val="en-GB"/>
        </w:rPr>
        <w:t xml:space="preserve"> project assembles the largest and most diverse research and service-providing instrument to study infectious diseases in Europe, with expertise from structural biology to clinical trials.</w:t>
      </w:r>
    </w:p>
    <w:p w14:paraId="7FB066AF" w14:textId="57C963FA" w:rsidR="00D771D2" w:rsidRDefault="00D771D2" w:rsidP="00D771D2">
      <w:pPr>
        <w:spacing w:line="360" w:lineRule="auto"/>
        <w:rPr>
          <w:rFonts w:asciiTheme="minorHAnsi" w:hAnsiTheme="minorHAnsi" w:cstheme="minorHAnsi"/>
          <w:i/>
          <w:iCs/>
          <w:sz w:val="22"/>
          <w:szCs w:val="22"/>
          <w:lang w:val="en-GB"/>
        </w:rPr>
      </w:pPr>
      <w:proofErr w:type="spellStart"/>
      <w:r>
        <w:rPr>
          <w:rFonts w:asciiTheme="minorHAnsi" w:hAnsiTheme="minorHAnsi" w:cstheme="minorHAnsi"/>
          <w:i/>
          <w:iCs/>
          <w:sz w:val="22"/>
          <w:szCs w:val="22"/>
          <w:lang w:val="en-GB"/>
        </w:rPr>
        <w:t>ISIDORe</w:t>
      </w:r>
      <w:proofErr w:type="spellEnd"/>
      <w:r>
        <w:rPr>
          <w:rFonts w:asciiTheme="minorHAnsi" w:hAnsiTheme="minorHAnsi" w:cstheme="minorHAnsi"/>
          <w:i/>
          <w:iCs/>
          <w:sz w:val="22"/>
          <w:szCs w:val="22"/>
          <w:lang w:val="en-GB"/>
        </w:rPr>
        <w:t xml:space="preserve"> brings together u</w:t>
      </w:r>
      <w:r w:rsidRPr="00D771D2">
        <w:rPr>
          <w:rFonts w:asciiTheme="minorHAnsi" w:hAnsiTheme="minorHAnsi" w:cstheme="minorHAnsi"/>
          <w:i/>
          <w:iCs/>
          <w:sz w:val="22"/>
          <w:szCs w:val="22"/>
          <w:lang w:val="en-GB"/>
        </w:rPr>
        <w:t xml:space="preserve">nder </w:t>
      </w:r>
      <w:r>
        <w:rPr>
          <w:rFonts w:asciiTheme="minorHAnsi" w:hAnsiTheme="minorHAnsi" w:cstheme="minorHAnsi"/>
          <w:i/>
          <w:iCs/>
          <w:sz w:val="22"/>
          <w:szCs w:val="22"/>
          <w:lang w:val="en-GB"/>
        </w:rPr>
        <w:t xml:space="preserve">the same </w:t>
      </w:r>
      <w:r w:rsidRPr="00D771D2">
        <w:rPr>
          <w:rFonts w:asciiTheme="minorHAnsi" w:hAnsiTheme="minorHAnsi" w:cstheme="minorHAnsi"/>
          <w:i/>
          <w:iCs/>
          <w:sz w:val="22"/>
          <w:szCs w:val="22"/>
          <w:lang w:val="en-GB"/>
        </w:rPr>
        <w:t>umbrella</w:t>
      </w:r>
      <w:r w:rsidR="009847BB">
        <w:rPr>
          <w:rFonts w:asciiTheme="minorHAnsi" w:hAnsiTheme="minorHAnsi" w:cstheme="minorHAnsi"/>
          <w:i/>
          <w:iCs/>
          <w:sz w:val="22"/>
          <w:szCs w:val="22"/>
          <w:lang w:val="en-GB"/>
        </w:rPr>
        <w:t xml:space="preserve"> </w:t>
      </w:r>
      <w:r w:rsidRPr="00D771D2">
        <w:rPr>
          <w:rFonts w:asciiTheme="minorHAnsi" w:hAnsiTheme="minorHAnsi" w:cstheme="minorHAnsi"/>
          <w:i/>
          <w:iCs/>
          <w:sz w:val="22"/>
          <w:szCs w:val="22"/>
          <w:lang w:val="en-GB"/>
        </w:rPr>
        <w:t>17 major European life sciences research infrastructures and infectious diseases network</w:t>
      </w:r>
      <w:r>
        <w:rPr>
          <w:rFonts w:asciiTheme="minorHAnsi" w:hAnsiTheme="minorHAnsi" w:cstheme="minorHAnsi"/>
          <w:i/>
          <w:iCs/>
          <w:sz w:val="22"/>
          <w:szCs w:val="22"/>
          <w:lang w:val="en-GB"/>
        </w:rPr>
        <w:t xml:space="preserve">s, including </w:t>
      </w:r>
      <w:r w:rsidR="00F87D6A">
        <w:rPr>
          <w:rFonts w:asciiTheme="minorHAnsi" w:hAnsiTheme="minorHAnsi" w:cstheme="minorHAnsi"/>
          <w:i/>
          <w:iCs/>
          <w:sz w:val="22"/>
          <w:szCs w:val="22"/>
          <w:lang w:val="en-GB"/>
        </w:rPr>
        <w:t>to</w:t>
      </w:r>
      <w:r w:rsidRPr="00D771D2">
        <w:rPr>
          <w:rFonts w:asciiTheme="minorHAnsi" w:hAnsiTheme="minorHAnsi" w:cstheme="minorHAnsi"/>
          <w:i/>
          <w:iCs/>
          <w:sz w:val="22"/>
          <w:szCs w:val="22"/>
          <w:lang w:val="en-GB"/>
        </w:rPr>
        <w:t xml:space="preserve"> accelerate the generation of new knowledge and intervention tools to enhance Europe’s capacity for controlling (re)emerging and epidemic infectious diseases, starting with the COVID-19 pandemic.</w:t>
      </w:r>
    </w:p>
    <w:p w14:paraId="2D78B623" w14:textId="251EB80E" w:rsidR="00E34300" w:rsidRDefault="00E34300" w:rsidP="00756C0F">
      <w:pPr>
        <w:spacing w:line="360" w:lineRule="auto"/>
        <w:rPr>
          <w:rFonts w:asciiTheme="minorHAnsi" w:hAnsiTheme="minorHAnsi" w:cstheme="minorHAnsi"/>
          <w:i/>
          <w:iCs/>
          <w:sz w:val="22"/>
          <w:szCs w:val="22"/>
          <w:lang w:val="en-GB"/>
        </w:rPr>
      </w:pPr>
      <w:r w:rsidRPr="003C3652">
        <w:rPr>
          <w:rFonts w:asciiTheme="minorHAnsi" w:hAnsiTheme="minorHAnsi" w:cstheme="minorHAnsi"/>
          <w:sz w:val="22"/>
          <w:szCs w:val="22"/>
          <w:lang w:val="en-GB"/>
        </w:rPr>
        <w:t>Instructions: This form should be completed</w:t>
      </w:r>
      <w:r w:rsidR="00DC73DD" w:rsidRPr="003C3652">
        <w:rPr>
          <w:rFonts w:asciiTheme="minorHAnsi" w:hAnsiTheme="minorHAnsi" w:cstheme="minorHAnsi"/>
          <w:sz w:val="22"/>
          <w:szCs w:val="22"/>
          <w:lang w:val="en-GB"/>
        </w:rPr>
        <w:t xml:space="preserve"> and submitted</w:t>
      </w:r>
      <w:r w:rsidR="00183AB5" w:rsidRPr="003C3652">
        <w:rPr>
          <w:rFonts w:asciiTheme="minorHAnsi" w:hAnsiTheme="minorHAnsi" w:cstheme="minorHAnsi"/>
          <w:sz w:val="22"/>
          <w:szCs w:val="22"/>
          <w:lang w:val="en-GB"/>
        </w:rPr>
        <w:t xml:space="preserve"> </w:t>
      </w:r>
      <w:r w:rsidR="00DC73DD" w:rsidRPr="003C3652">
        <w:rPr>
          <w:rFonts w:asciiTheme="minorHAnsi" w:hAnsiTheme="minorHAnsi" w:cstheme="minorHAnsi"/>
          <w:sz w:val="22"/>
          <w:szCs w:val="22"/>
          <w:lang w:val="en-GB"/>
        </w:rPr>
        <w:t xml:space="preserve">as </w:t>
      </w:r>
      <w:r w:rsidR="00DC73DD" w:rsidRPr="0085051D">
        <w:rPr>
          <w:rFonts w:asciiTheme="minorHAnsi" w:hAnsiTheme="minorHAnsi" w:cstheme="minorHAnsi"/>
          <w:b/>
          <w:bCs/>
          <w:sz w:val="22"/>
          <w:szCs w:val="22"/>
          <w:lang w:val="en-GB"/>
        </w:rPr>
        <w:t>a single PDF</w:t>
      </w:r>
      <w:r w:rsidR="00EF4324" w:rsidRPr="0085051D">
        <w:rPr>
          <w:rFonts w:asciiTheme="minorHAnsi" w:hAnsiTheme="minorHAnsi" w:cstheme="minorHAnsi"/>
          <w:b/>
          <w:bCs/>
          <w:sz w:val="22"/>
          <w:szCs w:val="22"/>
          <w:lang w:val="en-GB"/>
        </w:rPr>
        <w:t xml:space="preserve"> </w:t>
      </w:r>
      <w:r w:rsidR="00DC73DD" w:rsidRPr="0085051D">
        <w:rPr>
          <w:rFonts w:asciiTheme="minorHAnsi" w:hAnsiTheme="minorHAnsi" w:cstheme="minorHAnsi"/>
          <w:b/>
          <w:bCs/>
          <w:sz w:val="22"/>
          <w:szCs w:val="22"/>
          <w:lang w:val="en-GB"/>
        </w:rPr>
        <w:t xml:space="preserve">file </w:t>
      </w:r>
      <w:r w:rsidR="00EF4324" w:rsidRPr="003C3652">
        <w:rPr>
          <w:rFonts w:asciiTheme="minorHAnsi" w:hAnsiTheme="minorHAnsi" w:cstheme="minorHAnsi"/>
          <w:sz w:val="22"/>
          <w:szCs w:val="22"/>
          <w:lang w:val="en-GB"/>
        </w:rPr>
        <w:t xml:space="preserve">to </w:t>
      </w:r>
      <w:r w:rsidR="002F64C5" w:rsidRPr="003C3652">
        <w:rPr>
          <w:rFonts w:asciiTheme="minorHAnsi" w:hAnsiTheme="minorHAnsi" w:cstheme="minorHAnsi"/>
          <w:sz w:val="22"/>
          <w:szCs w:val="22"/>
          <w:lang w:val="en-GB"/>
        </w:rPr>
        <w:t xml:space="preserve"> </w:t>
      </w:r>
      <w:hyperlink r:id="rId12" w:history="1">
        <w:r w:rsidR="002F64C5" w:rsidRPr="003C3652">
          <w:rPr>
            <w:rStyle w:val="Hyperlink"/>
            <w:rFonts w:asciiTheme="minorHAnsi" w:hAnsiTheme="minorHAnsi" w:cstheme="minorHAnsi"/>
            <w:color w:val="006699"/>
            <w:sz w:val="22"/>
            <w:szCs w:val="22"/>
            <w:lang w:val="en-GB"/>
          </w:rPr>
          <w:t>transvacinfo@euvaccine.eu</w:t>
        </w:r>
      </w:hyperlink>
      <w:r w:rsidR="00523FFE" w:rsidRPr="00893D66">
        <w:rPr>
          <w:rFonts w:asciiTheme="minorHAnsi" w:hAnsiTheme="minorHAnsi" w:cstheme="minorHAnsi"/>
          <w:sz w:val="22"/>
          <w:szCs w:val="22"/>
          <w:lang w:val="en-GB"/>
        </w:rPr>
        <w:t xml:space="preserve">. </w:t>
      </w:r>
      <w:r w:rsidR="00E80F52" w:rsidRPr="003C3652">
        <w:rPr>
          <w:rFonts w:asciiTheme="minorHAnsi" w:hAnsiTheme="minorHAnsi" w:cstheme="minorHAnsi"/>
          <w:sz w:val="22"/>
          <w:szCs w:val="22"/>
          <w:lang w:val="en-GB"/>
        </w:rPr>
        <w:t>If you would like to apply for more than one service at the same time</w:t>
      </w:r>
      <w:r w:rsidR="00677328" w:rsidRPr="003C3652">
        <w:rPr>
          <w:rFonts w:asciiTheme="minorHAnsi" w:hAnsiTheme="minorHAnsi" w:cstheme="minorHAnsi"/>
          <w:sz w:val="22"/>
          <w:szCs w:val="22"/>
          <w:lang w:val="en-GB"/>
        </w:rPr>
        <w:t xml:space="preserve"> (</w:t>
      </w:r>
      <w:r w:rsidR="00677328" w:rsidRPr="003C3652">
        <w:rPr>
          <w:rFonts w:asciiTheme="minorHAnsi" w:hAnsiTheme="minorHAnsi" w:cstheme="minorHAnsi"/>
          <w:sz w:val="22"/>
          <w:szCs w:val="22"/>
          <w:u w:val="single"/>
          <w:lang w:val="en-GB"/>
        </w:rPr>
        <w:t>applicants are encouraged to apply for complementary services</w:t>
      </w:r>
      <w:r w:rsidR="00677328" w:rsidRPr="003C3652">
        <w:rPr>
          <w:rFonts w:asciiTheme="minorHAnsi" w:hAnsiTheme="minorHAnsi" w:cstheme="minorHAnsi"/>
          <w:sz w:val="22"/>
          <w:szCs w:val="22"/>
          <w:lang w:val="en-GB"/>
        </w:rPr>
        <w:t>)</w:t>
      </w:r>
      <w:r w:rsidR="00E80F52" w:rsidRPr="003C3652">
        <w:rPr>
          <w:rFonts w:asciiTheme="minorHAnsi" w:hAnsiTheme="minorHAnsi" w:cstheme="minorHAnsi"/>
          <w:sz w:val="22"/>
          <w:szCs w:val="22"/>
          <w:lang w:val="en-GB"/>
        </w:rPr>
        <w:t xml:space="preserve">, please only submit one application form </w:t>
      </w:r>
      <w:r w:rsidR="00E44F30" w:rsidRPr="003C3652">
        <w:rPr>
          <w:rFonts w:asciiTheme="minorHAnsi" w:hAnsiTheme="minorHAnsi" w:cstheme="minorHAnsi"/>
          <w:sz w:val="22"/>
          <w:szCs w:val="22"/>
          <w:lang w:val="en-GB"/>
        </w:rPr>
        <w:t>and tick</w:t>
      </w:r>
      <w:r w:rsidR="00E80F52" w:rsidRPr="003C3652">
        <w:rPr>
          <w:rFonts w:asciiTheme="minorHAnsi" w:hAnsiTheme="minorHAnsi" w:cstheme="minorHAnsi"/>
          <w:sz w:val="22"/>
          <w:szCs w:val="22"/>
          <w:lang w:val="en-GB"/>
        </w:rPr>
        <w:t xml:space="preserve"> the check boxes corresponding to the selected services.  </w:t>
      </w:r>
      <w:r w:rsidR="00BC7151" w:rsidRPr="003C3652">
        <w:rPr>
          <w:rFonts w:asciiTheme="minorHAnsi" w:hAnsiTheme="minorHAnsi" w:cstheme="minorHAnsi"/>
          <w:sz w:val="22"/>
          <w:szCs w:val="22"/>
          <w:lang w:val="en-GB"/>
        </w:rPr>
        <w:t xml:space="preserve"> </w:t>
      </w:r>
      <w:proofErr w:type="gramStart"/>
      <w:r w:rsidR="00BC7151" w:rsidRPr="003C3652">
        <w:rPr>
          <w:rFonts w:asciiTheme="minorHAnsi" w:hAnsiTheme="minorHAnsi" w:cstheme="minorHAnsi"/>
          <w:sz w:val="22"/>
          <w:szCs w:val="22"/>
          <w:lang w:val="en-GB"/>
        </w:rPr>
        <w:t>I</w:t>
      </w:r>
      <w:r w:rsidR="00BC7151" w:rsidRPr="003C3652">
        <w:rPr>
          <w:rFonts w:asciiTheme="minorHAnsi" w:hAnsiTheme="minorHAnsi" w:cstheme="minorHAnsi"/>
          <w:i/>
          <w:iCs/>
          <w:sz w:val="22"/>
          <w:szCs w:val="22"/>
          <w:lang w:val="en-GB"/>
        </w:rPr>
        <w:t>n order for</w:t>
      </w:r>
      <w:proofErr w:type="gramEnd"/>
      <w:r w:rsidR="00BC7151" w:rsidRPr="003C3652">
        <w:rPr>
          <w:rFonts w:asciiTheme="minorHAnsi" w:hAnsiTheme="minorHAnsi" w:cstheme="minorHAnsi"/>
          <w:i/>
          <w:iCs/>
          <w:sz w:val="22"/>
          <w:szCs w:val="22"/>
          <w:lang w:val="en-GB"/>
        </w:rPr>
        <w:t xml:space="preserve"> your project to be accurately assessed by the evaluation panel, please contact service provider</w:t>
      </w:r>
      <w:r w:rsidR="00BC7151" w:rsidRPr="003C3652">
        <w:rPr>
          <w:rFonts w:asciiTheme="minorHAnsi" w:hAnsiTheme="minorHAnsi" w:cstheme="minorHAnsi"/>
          <w:b/>
          <w:bCs/>
          <w:i/>
          <w:iCs/>
          <w:sz w:val="22"/>
          <w:szCs w:val="22"/>
          <w:lang w:val="en-GB"/>
        </w:rPr>
        <w:t xml:space="preserve"> before </w:t>
      </w:r>
      <w:r w:rsidR="00BC7151" w:rsidRPr="003C3652">
        <w:rPr>
          <w:rFonts w:asciiTheme="minorHAnsi" w:hAnsiTheme="minorHAnsi" w:cstheme="minorHAnsi"/>
          <w:i/>
          <w:iCs/>
          <w:sz w:val="22"/>
          <w:szCs w:val="22"/>
          <w:lang w:val="en-GB"/>
        </w:rPr>
        <w:t>the submission of this application</w:t>
      </w:r>
      <w:r w:rsidR="00523FFE">
        <w:rPr>
          <w:rFonts w:asciiTheme="minorHAnsi" w:hAnsiTheme="minorHAnsi" w:cstheme="minorHAnsi"/>
          <w:i/>
          <w:iCs/>
          <w:sz w:val="22"/>
          <w:szCs w:val="22"/>
          <w:lang w:val="en-GB"/>
        </w:rPr>
        <w:t>.</w:t>
      </w:r>
    </w:p>
    <w:p w14:paraId="0AF021E1" w14:textId="35F7787E" w:rsidR="00E34300" w:rsidRDefault="00E34300" w:rsidP="00756C0F">
      <w:pPr>
        <w:spacing w:line="360" w:lineRule="auto"/>
        <w:rPr>
          <w:rFonts w:asciiTheme="minorHAnsi" w:hAnsiTheme="minorHAnsi" w:cstheme="minorHAnsi"/>
          <w:color w:val="006699"/>
          <w:sz w:val="22"/>
          <w:szCs w:val="22"/>
          <w:lang w:val="en-GB"/>
        </w:rPr>
      </w:pPr>
      <w:r w:rsidRPr="003C3652">
        <w:rPr>
          <w:rFonts w:asciiTheme="minorHAnsi" w:hAnsiTheme="minorHAnsi" w:cstheme="minorHAnsi"/>
          <w:sz w:val="22"/>
          <w:szCs w:val="22"/>
          <w:lang w:val="en-GB"/>
        </w:rPr>
        <w:t xml:space="preserve">If you </w:t>
      </w:r>
      <w:r w:rsidR="00D72C3E" w:rsidRPr="003C3652">
        <w:rPr>
          <w:rFonts w:asciiTheme="minorHAnsi" w:hAnsiTheme="minorHAnsi" w:cstheme="minorHAnsi"/>
          <w:sz w:val="22"/>
          <w:szCs w:val="22"/>
          <w:lang w:val="en-GB"/>
        </w:rPr>
        <w:t xml:space="preserve">require any further information or </w:t>
      </w:r>
      <w:r w:rsidRPr="003C3652">
        <w:rPr>
          <w:rFonts w:asciiTheme="minorHAnsi" w:hAnsiTheme="minorHAnsi" w:cstheme="minorHAnsi"/>
          <w:sz w:val="22"/>
          <w:szCs w:val="22"/>
          <w:lang w:val="en-GB"/>
        </w:rPr>
        <w:t>experience any problems using this form, please contact</w:t>
      </w:r>
      <w:r w:rsidR="00D72C3E" w:rsidRPr="003C3652">
        <w:rPr>
          <w:rFonts w:asciiTheme="minorHAnsi" w:hAnsiTheme="minorHAnsi" w:cstheme="minorHAnsi"/>
          <w:sz w:val="22"/>
          <w:szCs w:val="22"/>
          <w:lang w:val="en-GB"/>
        </w:rPr>
        <w:t xml:space="preserve"> </w:t>
      </w:r>
      <w:hyperlink r:id="rId13" w:history="1">
        <w:r w:rsidR="00D72C3E" w:rsidRPr="003C3652">
          <w:rPr>
            <w:rStyle w:val="Hyperlink"/>
            <w:rFonts w:asciiTheme="minorHAnsi" w:hAnsiTheme="minorHAnsi" w:cstheme="minorHAnsi"/>
            <w:color w:val="006699"/>
            <w:sz w:val="22"/>
            <w:szCs w:val="22"/>
            <w:lang w:val="en-GB"/>
          </w:rPr>
          <w:t>transvacinfo@euvaccine.eu</w:t>
        </w:r>
      </w:hyperlink>
      <w:r w:rsidR="00D72C3E" w:rsidRPr="003C3652">
        <w:rPr>
          <w:rFonts w:asciiTheme="minorHAnsi" w:hAnsiTheme="minorHAnsi" w:cstheme="minorHAnsi"/>
          <w:color w:val="006699"/>
          <w:sz w:val="22"/>
          <w:szCs w:val="22"/>
          <w:lang w:val="en-GB"/>
        </w:rPr>
        <w:t xml:space="preserve">. </w:t>
      </w:r>
      <w:r w:rsidRPr="003C3652">
        <w:rPr>
          <w:rFonts w:asciiTheme="minorHAnsi" w:hAnsiTheme="minorHAnsi" w:cstheme="minorHAnsi"/>
          <w:color w:val="006699"/>
          <w:sz w:val="22"/>
          <w:szCs w:val="22"/>
          <w:lang w:val="en-GB"/>
        </w:rPr>
        <w:t xml:space="preserve"> </w:t>
      </w:r>
    </w:p>
    <w:p w14:paraId="36A1394B" w14:textId="77777777" w:rsidR="00893D66" w:rsidRDefault="00893D66" w:rsidP="00D43144">
      <w:pPr>
        <w:spacing w:after="0"/>
        <w:rPr>
          <w:rFonts w:asciiTheme="minorHAnsi" w:hAnsiTheme="minorHAnsi" w:cstheme="minorHAnsi"/>
          <w:i/>
          <w:iCs/>
          <w:sz w:val="20"/>
          <w:szCs w:val="20"/>
          <w:lang w:val="en-GB"/>
        </w:rPr>
      </w:pPr>
    </w:p>
    <w:p w14:paraId="4EBD9A68" w14:textId="15AA057D" w:rsidR="004E0A2F" w:rsidRDefault="004E0A2F" w:rsidP="00D43144">
      <w:pPr>
        <w:spacing w:after="0"/>
        <w:rPr>
          <w:rFonts w:asciiTheme="minorHAnsi" w:hAnsiTheme="minorHAnsi" w:cstheme="minorHAnsi"/>
          <w:b/>
          <w:bCs/>
          <w:lang w:val="en-GB"/>
        </w:rPr>
      </w:pPr>
      <w:proofErr w:type="spellStart"/>
      <w:r>
        <w:rPr>
          <w:rFonts w:asciiTheme="minorHAnsi" w:hAnsiTheme="minorHAnsi" w:cstheme="minorHAnsi"/>
          <w:b/>
          <w:bCs/>
          <w:lang w:val="en-GB"/>
        </w:rPr>
        <w:t>ISIDORe</w:t>
      </w:r>
      <w:proofErr w:type="spellEnd"/>
      <w:r>
        <w:rPr>
          <w:rFonts w:asciiTheme="minorHAnsi" w:hAnsiTheme="minorHAnsi" w:cstheme="minorHAnsi"/>
          <w:b/>
          <w:bCs/>
          <w:lang w:val="en-GB"/>
        </w:rPr>
        <w:t xml:space="preserve"> details:</w:t>
      </w:r>
    </w:p>
    <w:tbl>
      <w:tblPr>
        <w:tblStyle w:val="TableGridLight"/>
        <w:tblW w:w="5083" w:type="pct"/>
        <w:tblLook w:val="04A0" w:firstRow="1" w:lastRow="0" w:firstColumn="1" w:lastColumn="0" w:noHBand="0" w:noVBand="1"/>
      </w:tblPr>
      <w:tblGrid>
        <w:gridCol w:w="9204"/>
      </w:tblGrid>
      <w:tr w:rsidR="004E0A2F" w:rsidRPr="00FC0A22" w14:paraId="2D5C6971" w14:textId="77777777" w:rsidTr="004E0A2F">
        <w:tc>
          <w:tcPr>
            <w:tcW w:w="9204" w:type="dxa"/>
            <w:hideMark/>
          </w:tcPr>
          <w:p w14:paraId="4BB9AE31" w14:textId="51D57205" w:rsidR="004E0A2F" w:rsidRPr="00253661" w:rsidRDefault="004E0A2F" w:rsidP="00F43E26">
            <w:pPr>
              <w:spacing w:line="276" w:lineRule="auto"/>
              <w:rPr>
                <w:rFonts w:asciiTheme="minorHAnsi" w:hAnsiTheme="minorHAnsi" w:cstheme="minorHAnsi"/>
                <w:i/>
                <w:iCs/>
                <w:sz w:val="22"/>
                <w:szCs w:val="22"/>
                <w:lang w:val="en-US" w:eastAsia="fr-FR"/>
              </w:rPr>
            </w:pPr>
            <w:r w:rsidRPr="00253661">
              <w:rPr>
                <w:rFonts w:asciiTheme="minorHAnsi" w:hAnsiTheme="minorHAnsi" w:cstheme="minorHAnsi"/>
                <w:color w:val="7F7F7F" w:themeColor="text1" w:themeTint="80"/>
                <w:sz w:val="20"/>
                <w:szCs w:val="20"/>
                <w:lang w:val="en-US" w:eastAsia="fr-FR"/>
              </w:rPr>
              <w:t xml:space="preserve">Please indicate </w:t>
            </w:r>
            <w:r w:rsidRPr="00253661">
              <w:rPr>
                <w:rFonts w:asciiTheme="minorHAnsi" w:hAnsiTheme="minorHAnsi" w:cstheme="minorHAnsi"/>
                <w:color w:val="7F7F7F" w:themeColor="text1" w:themeTint="80"/>
                <w:sz w:val="20"/>
                <w:szCs w:val="20"/>
                <w:lang w:val="en-US" w:eastAsia="fr-FR"/>
              </w:rPr>
              <w:t xml:space="preserve">the </w:t>
            </w:r>
            <w:proofErr w:type="spellStart"/>
            <w:r w:rsidRPr="00253661">
              <w:rPr>
                <w:rFonts w:asciiTheme="minorHAnsi" w:hAnsiTheme="minorHAnsi" w:cstheme="minorHAnsi"/>
                <w:color w:val="7F7F7F" w:themeColor="text1" w:themeTint="80"/>
                <w:sz w:val="20"/>
                <w:szCs w:val="20"/>
                <w:lang w:val="en-US" w:eastAsia="fr-FR"/>
              </w:rPr>
              <w:t>ISIDORe</w:t>
            </w:r>
            <w:proofErr w:type="spellEnd"/>
            <w:r w:rsidRPr="00253661">
              <w:rPr>
                <w:rFonts w:asciiTheme="minorHAnsi" w:hAnsiTheme="minorHAnsi" w:cstheme="minorHAnsi"/>
                <w:color w:val="7F7F7F" w:themeColor="text1" w:themeTint="80"/>
                <w:sz w:val="20"/>
                <w:szCs w:val="20"/>
                <w:lang w:val="en-US" w:eastAsia="fr-FR"/>
              </w:rPr>
              <w:t xml:space="preserve"> ID number. When </w:t>
            </w:r>
            <w:r w:rsidRPr="00253661">
              <w:rPr>
                <w:rFonts w:asciiTheme="minorHAnsi" w:hAnsiTheme="minorHAnsi" w:cstheme="minorHAnsi"/>
                <w:color w:val="7F7F7F" w:themeColor="text1" w:themeTint="80"/>
                <w:sz w:val="20"/>
                <w:szCs w:val="20"/>
                <w:lang w:val="en-US" w:eastAsia="fr-FR"/>
              </w:rPr>
              <w:t>pre</w:t>
            </w:r>
            <w:r w:rsidRPr="00253661">
              <w:rPr>
                <w:rFonts w:asciiTheme="minorHAnsi" w:hAnsiTheme="minorHAnsi" w:cstheme="minorHAnsi"/>
                <w:color w:val="7F7F7F" w:themeColor="text1" w:themeTint="80"/>
                <w:sz w:val="20"/>
                <w:szCs w:val="20"/>
                <w:lang w:val="en-US" w:eastAsia="fr-FR"/>
              </w:rPr>
              <w:t>-</w:t>
            </w:r>
            <w:r w:rsidRPr="00253661">
              <w:rPr>
                <w:rFonts w:asciiTheme="minorHAnsi" w:hAnsiTheme="minorHAnsi" w:cstheme="minorHAnsi"/>
                <w:color w:val="7F7F7F" w:themeColor="text1" w:themeTint="80"/>
                <w:sz w:val="20"/>
                <w:szCs w:val="20"/>
                <w:lang w:val="en-US" w:eastAsia="fr-FR"/>
              </w:rPr>
              <w:t>regist</w:t>
            </w:r>
            <w:r w:rsidRPr="00253661">
              <w:rPr>
                <w:rFonts w:asciiTheme="minorHAnsi" w:hAnsiTheme="minorHAnsi" w:cstheme="minorHAnsi"/>
                <w:color w:val="7F7F7F" w:themeColor="text1" w:themeTint="80"/>
                <w:sz w:val="20"/>
                <w:szCs w:val="20"/>
                <w:lang w:val="en-US" w:eastAsia="fr-FR"/>
              </w:rPr>
              <w:t xml:space="preserve">ering in </w:t>
            </w:r>
            <w:hyperlink r:id="rId14" w:history="1">
              <w:proofErr w:type="spellStart"/>
              <w:r w:rsidRPr="00253661">
                <w:rPr>
                  <w:rFonts w:asciiTheme="minorHAnsi" w:hAnsiTheme="minorHAnsi" w:cstheme="minorHAnsi"/>
                  <w:color w:val="7F7F7F" w:themeColor="text1" w:themeTint="80"/>
                  <w:sz w:val="20"/>
                  <w:szCs w:val="20"/>
                  <w:lang w:val="en-US" w:eastAsia="fr-FR"/>
                </w:rPr>
                <w:t>ISIDORe</w:t>
              </w:r>
              <w:proofErr w:type="spellEnd"/>
              <w:r w:rsidRPr="00253661">
                <w:rPr>
                  <w:rFonts w:asciiTheme="minorHAnsi" w:hAnsiTheme="minorHAnsi" w:cstheme="minorHAnsi"/>
                  <w:color w:val="7F7F7F" w:themeColor="text1" w:themeTint="80"/>
                  <w:sz w:val="20"/>
                  <w:szCs w:val="20"/>
                  <w:lang w:val="en-US" w:eastAsia="fr-FR"/>
                </w:rPr>
                <w:t xml:space="preserve"> website</w:t>
              </w:r>
            </w:hyperlink>
            <w:r w:rsidRPr="00253661">
              <w:rPr>
                <w:rFonts w:asciiTheme="minorHAnsi" w:hAnsiTheme="minorHAnsi" w:cstheme="minorHAnsi"/>
                <w:color w:val="7F7F7F" w:themeColor="text1" w:themeTint="80"/>
                <w:sz w:val="20"/>
                <w:szCs w:val="20"/>
                <w:lang w:val="en-US" w:eastAsia="fr-FR"/>
              </w:rPr>
              <w:t xml:space="preserve"> you have been attributed an application ID number. If you do not have this number, </w:t>
            </w:r>
            <w:r w:rsidR="00F43E26" w:rsidRPr="00253661">
              <w:rPr>
                <w:rFonts w:asciiTheme="minorHAnsi" w:hAnsiTheme="minorHAnsi" w:cstheme="minorHAnsi"/>
                <w:color w:val="7F7F7F" w:themeColor="text1" w:themeTint="80"/>
                <w:sz w:val="20"/>
                <w:szCs w:val="20"/>
                <w:lang w:val="en-US" w:eastAsia="fr-FR"/>
              </w:rPr>
              <w:t>follow the instructions at</w:t>
            </w:r>
            <w:r w:rsidRPr="00253661">
              <w:rPr>
                <w:rFonts w:asciiTheme="minorHAnsi" w:hAnsiTheme="minorHAnsi" w:cstheme="minorHAnsi"/>
                <w:color w:val="7F7F7F" w:themeColor="text1" w:themeTint="80"/>
                <w:sz w:val="20"/>
                <w:szCs w:val="20"/>
                <w:lang w:val="en-US" w:eastAsia="fr-FR"/>
              </w:rPr>
              <w:t xml:space="preserve"> </w:t>
            </w:r>
            <w:hyperlink r:id="rId15" w:history="1">
              <w:proofErr w:type="spellStart"/>
              <w:r w:rsidRPr="00253661">
                <w:rPr>
                  <w:rFonts w:asciiTheme="minorHAnsi" w:hAnsiTheme="minorHAnsi" w:cstheme="minorHAnsi"/>
                  <w:color w:val="7F7F7F" w:themeColor="text1" w:themeTint="80"/>
                  <w:sz w:val="20"/>
                  <w:szCs w:val="20"/>
                  <w:lang w:val="en-US" w:eastAsia="fr-FR"/>
                </w:rPr>
                <w:t>ISIDORe</w:t>
              </w:r>
              <w:proofErr w:type="spellEnd"/>
              <w:r w:rsidRPr="00253661">
                <w:rPr>
                  <w:rFonts w:asciiTheme="minorHAnsi" w:hAnsiTheme="minorHAnsi" w:cstheme="minorHAnsi"/>
                  <w:color w:val="7F7F7F" w:themeColor="text1" w:themeTint="80"/>
                  <w:sz w:val="20"/>
                  <w:szCs w:val="20"/>
                  <w:lang w:val="en-US" w:eastAsia="fr-FR"/>
                </w:rPr>
                <w:t xml:space="preserve"> website</w:t>
              </w:r>
            </w:hyperlink>
            <w:r w:rsidR="00F43E26" w:rsidRPr="00253661">
              <w:rPr>
                <w:rFonts w:asciiTheme="minorHAnsi" w:hAnsiTheme="minorHAnsi" w:cstheme="minorHAnsi"/>
                <w:color w:val="7F7F7F" w:themeColor="text1" w:themeTint="80"/>
                <w:sz w:val="20"/>
                <w:szCs w:val="20"/>
                <w:lang w:val="en-US" w:eastAsia="fr-FR"/>
              </w:rPr>
              <w:t xml:space="preserve"> and f</w:t>
            </w:r>
            <w:r w:rsidR="00F43E26" w:rsidRPr="00253661">
              <w:rPr>
                <w:rFonts w:asciiTheme="minorHAnsi" w:hAnsiTheme="minorHAnsi" w:cstheme="minorHAnsi"/>
                <w:color w:val="7F7F7F" w:themeColor="text1" w:themeTint="80"/>
                <w:sz w:val="20"/>
                <w:szCs w:val="20"/>
                <w:lang w:val="en-US" w:eastAsia="fr-FR"/>
              </w:rPr>
              <w:t>ill out the pre-application form visible at the bottom of each service catalogue section pages</w:t>
            </w:r>
            <w:r w:rsidR="00F43E26" w:rsidRPr="00253661">
              <w:rPr>
                <w:rFonts w:asciiTheme="minorHAnsi" w:hAnsiTheme="minorHAnsi" w:cstheme="minorHAnsi"/>
                <w:color w:val="7F7F7F" w:themeColor="text1" w:themeTint="80"/>
                <w:sz w:val="20"/>
                <w:szCs w:val="20"/>
                <w:lang w:val="en-US" w:eastAsia="fr-FR"/>
              </w:rPr>
              <w:t xml:space="preserve">. You will receive </w:t>
            </w:r>
            <w:r w:rsidR="00F43E26" w:rsidRPr="00253661">
              <w:rPr>
                <w:rFonts w:asciiTheme="minorHAnsi" w:hAnsiTheme="minorHAnsi" w:cstheme="minorHAnsi"/>
                <w:color w:val="7F7F7F" w:themeColor="text1" w:themeTint="80"/>
                <w:sz w:val="20"/>
                <w:szCs w:val="20"/>
                <w:lang w:val="en-US" w:eastAsia="fr-FR"/>
              </w:rPr>
              <w:t xml:space="preserve">an email with your </w:t>
            </w:r>
            <w:proofErr w:type="spellStart"/>
            <w:r w:rsidR="00F43E26" w:rsidRPr="00253661">
              <w:rPr>
                <w:rFonts w:asciiTheme="minorHAnsi" w:hAnsiTheme="minorHAnsi" w:cstheme="minorHAnsi"/>
                <w:color w:val="7F7F7F" w:themeColor="text1" w:themeTint="80"/>
                <w:sz w:val="20"/>
                <w:szCs w:val="20"/>
                <w:lang w:val="en-US" w:eastAsia="fr-FR"/>
              </w:rPr>
              <w:t>ISIDORe</w:t>
            </w:r>
            <w:proofErr w:type="spellEnd"/>
            <w:r w:rsidR="00F43E26" w:rsidRPr="00253661">
              <w:rPr>
                <w:rFonts w:asciiTheme="minorHAnsi" w:hAnsiTheme="minorHAnsi" w:cstheme="minorHAnsi"/>
                <w:color w:val="7F7F7F" w:themeColor="text1" w:themeTint="80"/>
                <w:sz w:val="20"/>
                <w:szCs w:val="20"/>
                <w:lang w:val="en-US" w:eastAsia="fr-FR"/>
              </w:rPr>
              <w:t xml:space="preserve"> ID number</w:t>
            </w:r>
            <w:r w:rsidR="00F43E26" w:rsidRPr="00253661">
              <w:rPr>
                <w:rFonts w:asciiTheme="minorHAnsi" w:hAnsiTheme="minorHAnsi" w:cstheme="minorHAnsi"/>
                <w:color w:val="7F7F7F" w:themeColor="text1" w:themeTint="80"/>
                <w:sz w:val="20"/>
                <w:szCs w:val="20"/>
                <w:lang w:val="en-US" w:eastAsia="fr-FR"/>
              </w:rPr>
              <w:t>.</w:t>
            </w:r>
          </w:p>
        </w:tc>
      </w:tr>
      <w:tr w:rsidR="004E0A2F" w:rsidRPr="00FC0A22" w14:paraId="5546E6AB" w14:textId="77777777" w:rsidTr="004E0A2F">
        <w:tc>
          <w:tcPr>
            <w:tcW w:w="9204" w:type="dxa"/>
            <w:hideMark/>
          </w:tcPr>
          <w:p w14:paraId="09DBEE05" w14:textId="55456258" w:rsidR="004E0A2F" w:rsidRPr="004E0A2F" w:rsidRDefault="004E0A2F" w:rsidP="004E0A2F">
            <w:pPr>
              <w:spacing w:line="276" w:lineRule="auto"/>
              <w:rPr>
                <w:rFonts w:asciiTheme="minorHAnsi" w:hAnsiTheme="minorHAnsi" w:cstheme="minorHAnsi"/>
                <w:sz w:val="22"/>
                <w:szCs w:val="22"/>
                <w:lang w:val="en-US" w:eastAsia="fr-FR"/>
              </w:rPr>
            </w:pPr>
            <w:proofErr w:type="spellStart"/>
            <w:r w:rsidRPr="004E0A2F">
              <w:rPr>
                <w:rFonts w:asciiTheme="minorHAnsi" w:hAnsiTheme="minorHAnsi" w:cstheme="minorHAnsi"/>
                <w:b/>
                <w:bCs/>
                <w:sz w:val="22"/>
                <w:szCs w:val="22"/>
                <w:lang w:val="en-US"/>
              </w:rPr>
              <w:t>ISIDORe</w:t>
            </w:r>
            <w:proofErr w:type="spellEnd"/>
            <w:r w:rsidRPr="004E0A2F">
              <w:rPr>
                <w:rFonts w:asciiTheme="minorHAnsi" w:hAnsiTheme="minorHAnsi" w:cstheme="minorHAnsi"/>
                <w:b/>
                <w:bCs/>
                <w:sz w:val="22"/>
                <w:szCs w:val="22"/>
                <w:lang w:val="en-US"/>
              </w:rPr>
              <w:t xml:space="preserve"> ID number:</w:t>
            </w:r>
            <w:r>
              <w:rPr>
                <w:rFonts w:asciiTheme="minorHAnsi" w:hAnsiTheme="minorHAnsi" w:cstheme="minorHAnsi"/>
                <w:b/>
                <w:bCs/>
                <w:sz w:val="22"/>
                <w:szCs w:val="22"/>
                <w:lang w:val="en-US"/>
              </w:rPr>
              <w:t xml:space="preserve"> </w:t>
            </w:r>
          </w:p>
        </w:tc>
      </w:tr>
      <w:tr w:rsidR="004E0A2F" w:rsidRPr="00FC0A22" w14:paraId="17129D97" w14:textId="77777777" w:rsidTr="004E0A2F">
        <w:tc>
          <w:tcPr>
            <w:tcW w:w="9204" w:type="dxa"/>
            <w:hideMark/>
          </w:tcPr>
          <w:p w14:paraId="1C0C1872" w14:textId="77777777" w:rsidR="004E0A2F" w:rsidRPr="00FC0A22" w:rsidRDefault="004E0A2F" w:rsidP="00752AE4">
            <w:pPr>
              <w:spacing w:line="276" w:lineRule="auto"/>
              <w:rPr>
                <w:rFonts w:asciiTheme="minorHAnsi" w:hAnsiTheme="minorHAnsi" w:cstheme="minorHAnsi"/>
                <w:b/>
                <w:bCs/>
                <w:sz w:val="22"/>
                <w:szCs w:val="22"/>
                <w:lang w:val="en-US"/>
              </w:rPr>
            </w:pPr>
          </w:p>
        </w:tc>
      </w:tr>
    </w:tbl>
    <w:p w14:paraId="51CF429B" w14:textId="77777777" w:rsidR="004E0A2F" w:rsidRDefault="004E0A2F" w:rsidP="00D43144">
      <w:pPr>
        <w:spacing w:after="0"/>
        <w:rPr>
          <w:rFonts w:asciiTheme="minorHAnsi" w:hAnsiTheme="minorHAnsi" w:cstheme="minorHAnsi"/>
          <w:b/>
          <w:bCs/>
          <w:lang w:val="en-GB"/>
        </w:rPr>
      </w:pPr>
    </w:p>
    <w:p w14:paraId="5664F8D7" w14:textId="6D7C3A23" w:rsidR="004E0A2F" w:rsidRPr="003C3652" w:rsidRDefault="007A2138" w:rsidP="00D43144">
      <w:pPr>
        <w:spacing w:after="0"/>
        <w:rPr>
          <w:rFonts w:asciiTheme="minorHAnsi" w:hAnsiTheme="minorHAnsi" w:cstheme="minorHAnsi"/>
          <w:b/>
          <w:bCs/>
          <w:lang w:val="en-GB"/>
        </w:rPr>
      </w:pPr>
      <w:r w:rsidRPr="003C3652">
        <w:rPr>
          <w:rFonts w:asciiTheme="minorHAnsi" w:hAnsiTheme="minorHAnsi" w:cstheme="minorHAnsi"/>
          <w:b/>
          <w:bCs/>
          <w:lang w:val="en-GB"/>
        </w:rPr>
        <w:t>User-group details</w:t>
      </w:r>
    </w:p>
    <w:tbl>
      <w:tblPr>
        <w:tblStyle w:val="TableGridLight"/>
        <w:tblW w:w="5083" w:type="pct"/>
        <w:tblLook w:val="04A0" w:firstRow="1" w:lastRow="0" w:firstColumn="1" w:lastColumn="0" w:noHBand="0" w:noVBand="1"/>
      </w:tblPr>
      <w:tblGrid>
        <w:gridCol w:w="9204"/>
      </w:tblGrid>
      <w:tr w:rsidR="00D43144" w:rsidRPr="00FC0A22" w14:paraId="43DC48FE" w14:textId="77777777" w:rsidTr="00233256">
        <w:tc>
          <w:tcPr>
            <w:tcW w:w="9214" w:type="dxa"/>
            <w:hideMark/>
          </w:tcPr>
          <w:p w14:paraId="129A4881" w14:textId="1564C8DF" w:rsidR="00D009D2" w:rsidRPr="00FC0A22" w:rsidRDefault="007A2138" w:rsidP="00D009D2">
            <w:pPr>
              <w:spacing w:after="0" w:line="276" w:lineRule="auto"/>
              <w:rPr>
                <w:rFonts w:asciiTheme="minorHAnsi" w:hAnsiTheme="minorHAnsi" w:cstheme="minorHAnsi"/>
                <w:i/>
                <w:iCs/>
                <w:sz w:val="22"/>
                <w:szCs w:val="22"/>
                <w:lang w:val="en-US" w:eastAsia="fr-FR"/>
              </w:rPr>
            </w:pPr>
            <w:r w:rsidRPr="00FC0A22">
              <w:rPr>
                <w:rFonts w:asciiTheme="minorHAnsi" w:hAnsiTheme="minorHAnsi" w:cstheme="minorHAnsi"/>
                <w:i/>
                <w:iCs/>
                <w:sz w:val="22"/>
                <w:szCs w:val="22"/>
                <w:lang w:val="en-US" w:eastAsia="fr-FR"/>
              </w:rPr>
              <w:t>Please indicate if this proposal is submitted by:</w:t>
            </w:r>
          </w:p>
        </w:tc>
      </w:tr>
      <w:tr w:rsidR="00D43144" w:rsidRPr="00FC0A22" w14:paraId="58063829" w14:textId="77777777" w:rsidTr="00233256">
        <w:tc>
          <w:tcPr>
            <w:tcW w:w="9214" w:type="dxa"/>
            <w:hideMark/>
          </w:tcPr>
          <w:p w14:paraId="74E900BA" w14:textId="19489B32" w:rsidR="007A2138" w:rsidRPr="00FC0A22" w:rsidRDefault="007A2138" w:rsidP="006E4EF6">
            <w:pPr>
              <w:spacing w:line="276" w:lineRule="auto"/>
              <w:rPr>
                <w:rFonts w:asciiTheme="minorHAnsi" w:hAnsiTheme="minorHAnsi" w:cstheme="minorHAnsi"/>
                <w:b/>
                <w:bCs/>
                <w:sz w:val="22"/>
                <w:szCs w:val="22"/>
                <w:lang w:val="en-US" w:eastAsia="fr-FR"/>
              </w:rPr>
            </w:pPr>
            <w:r w:rsidRPr="00FC0A22">
              <w:rPr>
                <w:rFonts w:cstheme="minorHAnsi"/>
                <w:b/>
                <w:bCs/>
                <w:lang w:val="fr-FR"/>
              </w:rPr>
              <w:object w:dxaOrig="225" w:dyaOrig="225" w14:anchorId="2181D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8pt;height:15.6pt" o:ole="">
                  <v:imagedata r:id="rId16" o:title=""/>
                </v:shape>
                <w:control r:id="rId17" w:name="DefaultOcxName51" w:shapeid="_x0000_i1218"/>
              </w:object>
            </w:r>
            <w:r w:rsidR="00D43144" w:rsidRPr="00FC0A22">
              <w:rPr>
                <w:rFonts w:asciiTheme="minorHAnsi" w:hAnsiTheme="minorHAnsi" w:cstheme="minorHAnsi"/>
                <w:b/>
                <w:bCs/>
                <w:sz w:val="22"/>
                <w:szCs w:val="22"/>
                <w:lang w:val="fr-FR"/>
              </w:rPr>
              <w:t xml:space="preserve"> </w:t>
            </w:r>
            <w:r w:rsidRPr="00FC0A22">
              <w:rPr>
                <w:rFonts w:asciiTheme="minorHAnsi" w:hAnsiTheme="minorHAnsi" w:cstheme="minorHAnsi"/>
                <w:b/>
                <w:bCs/>
                <w:sz w:val="22"/>
                <w:szCs w:val="22"/>
                <w:lang w:val="en-US"/>
              </w:rPr>
              <w:t>An individual</w:t>
            </w:r>
            <w:r w:rsidR="00D009D2">
              <w:rPr>
                <w:rFonts w:asciiTheme="minorHAnsi" w:hAnsiTheme="minorHAnsi" w:cstheme="minorHAnsi"/>
                <w:b/>
                <w:bCs/>
                <w:sz w:val="22"/>
                <w:szCs w:val="22"/>
                <w:lang w:val="en-US"/>
              </w:rPr>
              <w:t xml:space="preserve"> (one lead researcher)</w:t>
            </w:r>
          </w:p>
          <w:p w14:paraId="29CDD236" w14:textId="77777777" w:rsidR="007A2138" w:rsidRPr="00FC0A22" w:rsidRDefault="007A2138" w:rsidP="006E4EF6">
            <w:pPr>
              <w:spacing w:line="276" w:lineRule="auto"/>
              <w:rPr>
                <w:rFonts w:asciiTheme="minorHAnsi" w:hAnsiTheme="minorHAnsi" w:cstheme="minorHAnsi"/>
                <w:b/>
                <w:bCs/>
                <w:sz w:val="22"/>
                <w:szCs w:val="22"/>
                <w:lang w:val="en-US" w:eastAsia="fr-FR"/>
              </w:rPr>
            </w:pPr>
          </w:p>
        </w:tc>
      </w:tr>
      <w:tr w:rsidR="00D43144" w:rsidRPr="00FC0A22" w14:paraId="3DCF698C" w14:textId="77777777" w:rsidTr="00233256">
        <w:tc>
          <w:tcPr>
            <w:tcW w:w="9214" w:type="dxa"/>
            <w:hideMark/>
          </w:tcPr>
          <w:p w14:paraId="01A54EDF" w14:textId="77777777" w:rsidR="007A2138" w:rsidRPr="00FC0A22" w:rsidRDefault="007A2138" w:rsidP="006E4EF6">
            <w:pPr>
              <w:spacing w:line="276" w:lineRule="auto"/>
              <w:rPr>
                <w:rFonts w:asciiTheme="minorHAnsi" w:hAnsiTheme="minorHAnsi" w:cstheme="minorHAnsi"/>
                <w:b/>
                <w:bCs/>
                <w:sz w:val="22"/>
                <w:szCs w:val="22"/>
                <w:lang w:val="en-US"/>
              </w:rPr>
            </w:pPr>
          </w:p>
        </w:tc>
      </w:tr>
      <w:tr w:rsidR="00D43144" w:rsidRPr="00FC0A22" w14:paraId="350B2939" w14:textId="77777777" w:rsidTr="00233256">
        <w:tc>
          <w:tcPr>
            <w:tcW w:w="9214" w:type="dxa"/>
            <w:hideMark/>
          </w:tcPr>
          <w:p w14:paraId="0FAAEBE7" w14:textId="06052A96" w:rsidR="00D009D2" w:rsidRDefault="007A2138" w:rsidP="00D009D2">
            <w:pPr>
              <w:spacing w:after="60" w:line="360" w:lineRule="auto"/>
              <w:rPr>
                <w:rFonts w:asciiTheme="minorHAnsi" w:hAnsiTheme="minorHAnsi" w:cstheme="minorHAnsi"/>
                <w:b/>
                <w:bCs/>
                <w:sz w:val="22"/>
                <w:szCs w:val="22"/>
                <w:lang w:val="en-GB"/>
              </w:rPr>
            </w:pPr>
            <w:r w:rsidRPr="00FC0A22">
              <w:rPr>
                <w:rFonts w:cstheme="minorHAnsi"/>
                <w:b/>
                <w:bCs/>
                <w:lang w:val="fr-FR"/>
              </w:rPr>
              <w:object w:dxaOrig="225" w:dyaOrig="225" w14:anchorId="0CE4A22B">
                <v:shape id="_x0000_i1221" type="#_x0000_t75" style="width:18pt;height:15.6pt" o:ole="">
                  <v:imagedata r:id="rId16" o:title=""/>
                </v:shape>
                <w:control r:id="rId18" w:name="DefaultOcxName411" w:shapeid="_x0000_i1221"/>
              </w:object>
            </w:r>
            <w:r w:rsidRPr="00FC0A22">
              <w:rPr>
                <w:rFonts w:asciiTheme="minorHAnsi" w:hAnsiTheme="minorHAnsi" w:cstheme="minorHAnsi"/>
                <w:b/>
                <w:bCs/>
                <w:sz w:val="22"/>
                <w:szCs w:val="22"/>
                <w:lang w:val="en-US"/>
              </w:rPr>
              <w:t>A group</w:t>
            </w:r>
            <w:r w:rsidR="00D009D2">
              <w:rPr>
                <w:rFonts w:asciiTheme="minorHAnsi" w:hAnsiTheme="minorHAnsi" w:cstheme="minorHAnsi"/>
                <w:b/>
                <w:bCs/>
                <w:sz w:val="22"/>
                <w:szCs w:val="22"/>
                <w:lang w:val="en-US"/>
              </w:rPr>
              <w:t xml:space="preserve"> (more than one lead researcher)</w:t>
            </w:r>
            <w:r w:rsidRPr="00FC0A22">
              <w:rPr>
                <w:rFonts w:asciiTheme="minorHAnsi" w:hAnsiTheme="minorHAnsi" w:cstheme="minorHAnsi"/>
                <w:b/>
                <w:bCs/>
                <w:sz w:val="22"/>
                <w:szCs w:val="22"/>
                <w:lang w:val="en-GB"/>
              </w:rPr>
              <w:t xml:space="preserve"> </w:t>
            </w:r>
          </w:p>
          <w:p w14:paraId="3E76C295" w14:textId="2106745E" w:rsidR="00D009D2" w:rsidRPr="00D009D2" w:rsidRDefault="00D009D2" w:rsidP="00D009D2">
            <w:pPr>
              <w:spacing w:line="276" w:lineRule="auto"/>
              <w:rPr>
                <w:rFonts w:asciiTheme="minorHAnsi" w:hAnsiTheme="minorHAnsi" w:cstheme="minorHAnsi"/>
                <w:b/>
                <w:bCs/>
                <w:sz w:val="22"/>
                <w:szCs w:val="22"/>
                <w:lang w:val="en-GB"/>
              </w:rPr>
            </w:pPr>
            <w:r w:rsidRPr="00D009D2">
              <w:rPr>
                <w:rFonts w:asciiTheme="minorHAnsi" w:hAnsiTheme="minorHAnsi" w:cstheme="minorHAnsi"/>
                <w:color w:val="7F7F7F" w:themeColor="text1" w:themeTint="80"/>
                <w:sz w:val="20"/>
                <w:szCs w:val="20"/>
                <w:lang w:val="en-US" w:eastAsia="fr-FR"/>
              </w:rPr>
              <w:lastRenderedPageBreak/>
              <w:t xml:space="preserve">More than one LR may be designated on the application </w:t>
            </w:r>
            <w:proofErr w:type="gramStart"/>
            <w:r w:rsidRPr="00D009D2">
              <w:rPr>
                <w:rFonts w:asciiTheme="minorHAnsi" w:hAnsiTheme="minorHAnsi" w:cstheme="minorHAnsi"/>
                <w:color w:val="7F7F7F" w:themeColor="text1" w:themeTint="80"/>
                <w:sz w:val="20"/>
                <w:szCs w:val="20"/>
                <w:lang w:val="en-US" w:eastAsia="fr-FR"/>
              </w:rPr>
              <w:t>i.e.</w:t>
            </w:r>
            <w:proofErr w:type="gramEnd"/>
            <w:r w:rsidRPr="00D009D2">
              <w:rPr>
                <w:rFonts w:asciiTheme="minorHAnsi" w:hAnsiTheme="minorHAnsi" w:cstheme="minorHAnsi"/>
                <w:color w:val="7F7F7F" w:themeColor="text1" w:themeTint="80"/>
                <w:sz w:val="20"/>
                <w:szCs w:val="20"/>
                <w:lang w:val="en-US" w:eastAsia="fr-FR"/>
              </w:rPr>
              <w:t xml:space="preserve"> we can support collaborative / multi-LR applications as long as the majority of the Users work in a country other than the country where the TRANSVAC partner whose Service they wish to access is located. One LR should be identified as the main point of contact for TRANSVAC.</w:t>
            </w:r>
          </w:p>
          <w:p w14:paraId="1D7538A7" w14:textId="77777777" w:rsidR="007A2138" w:rsidRPr="00FC0A22" w:rsidRDefault="007A2138" w:rsidP="006E4EF6">
            <w:pPr>
              <w:spacing w:line="276" w:lineRule="auto"/>
              <w:rPr>
                <w:rFonts w:asciiTheme="minorHAnsi" w:hAnsiTheme="minorHAnsi" w:cstheme="minorHAnsi"/>
                <w:b/>
                <w:bCs/>
                <w:sz w:val="22"/>
                <w:szCs w:val="22"/>
                <w:lang w:val="en-US"/>
              </w:rPr>
            </w:pPr>
          </w:p>
        </w:tc>
      </w:tr>
    </w:tbl>
    <w:p w14:paraId="657E17E1" w14:textId="04148756" w:rsidR="00614B13" w:rsidRPr="00FC0A22" w:rsidRDefault="00614B13" w:rsidP="00E34300">
      <w:pPr>
        <w:rPr>
          <w:rFonts w:asciiTheme="minorHAnsi" w:hAnsiTheme="minorHAnsi" w:cstheme="minorHAnsi"/>
          <w:b/>
          <w:bCs/>
          <w:sz w:val="22"/>
          <w:szCs w:val="23"/>
          <w:lang w:val="en-GB"/>
        </w:rPr>
      </w:pPr>
    </w:p>
    <w:tbl>
      <w:tblPr>
        <w:tblStyle w:val="TableGridLight"/>
        <w:tblW w:w="9141" w:type="dxa"/>
        <w:tblLayout w:type="fixed"/>
        <w:tblLook w:val="04A0" w:firstRow="1" w:lastRow="0" w:firstColumn="1" w:lastColumn="0" w:noHBand="0" w:noVBand="1"/>
      </w:tblPr>
      <w:tblGrid>
        <w:gridCol w:w="9141"/>
      </w:tblGrid>
      <w:tr w:rsidR="006A025C" w:rsidRPr="00FC0A22" w14:paraId="5ABE0E8B" w14:textId="77777777" w:rsidTr="00840E0F">
        <w:trPr>
          <w:trHeight w:val="454"/>
        </w:trPr>
        <w:tc>
          <w:tcPr>
            <w:tcW w:w="9141" w:type="dxa"/>
          </w:tcPr>
          <w:p w14:paraId="39505AF4" w14:textId="77777777" w:rsidR="006A025C" w:rsidRPr="003C3652" w:rsidRDefault="006A025C" w:rsidP="000C3EE7">
            <w:pPr>
              <w:pStyle w:val="Heading1"/>
              <w:spacing w:before="0"/>
              <w:rPr>
                <w:rFonts w:asciiTheme="minorHAnsi" w:hAnsiTheme="minorHAnsi" w:cstheme="minorHAnsi"/>
                <w:color w:val="auto"/>
                <w:sz w:val="24"/>
                <w:szCs w:val="24"/>
                <w:lang w:val="en-GB"/>
              </w:rPr>
            </w:pPr>
            <w:r w:rsidRPr="003C3652">
              <w:rPr>
                <w:rFonts w:asciiTheme="minorHAnsi" w:hAnsiTheme="minorHAnsi" w:cstheme="minorHAnsi"/>
                <w:color w:val="auto"/>
                <w:sz w:val="24"/>
                <w:szCs w:val="24"/>
                <w:lang w:val="en-GB"/>
              </w:rPr>
              <w:t>Personal details of applicant (Principal Investigator only)</w:t>
            </w:r>
          </w:p>
        </w:tc>
      </w:tr>
      <w:tr w:rsidR="006A025C" w:rsidRPr="00FC0A22" w14:paraId="77BBC8C8" w14:textId="77777777" w:rsidTr="00840E0F">
        <w:tc>
          <w:tcPr>
            <w:tcW w:w="9141" w:type="dxa"/>
          </w:tcPr>
          <w:p w14:paraId="4840C469"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Family name</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1"/>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fldChar w:fldCharType="end"/>
            </w:r>
          </w:p>
        </w:tc>
      </w:tr>
      <w:tr w:rsidR="006A025C" w:rsidRPr="00FC0A22" w14:paraId="370291A2" w14:textId="77777777" w:rsidTr="00840E0F">
        <w:tc>
          <w:tcPr>
            <w:tcW w:w="9141" w:type="dxa"/>
          </w:tcPr>
          <w:p w14:paraId="7A129C49"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First name</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1"/>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fldChar w:fldCharType="end"/>
            </w:r>
          </w:p>
        </w:tc>
      </w:tr>
      <w:tr w:rsidR="006A025C" w:rsidRPr="00FC0A22" w14:paraId="3EEAD72E" w14:textId="77777777" w:rsidTr="00840E0F">
        <w:tc>
          <w:tcPr>
            <w:tcW w:w="9141" w:type="dxa"/>
          </w:tcPr>
          <w:p w14:paraId="7899CA17" w14:textId="7752E24D"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Title </w:t>
            </w:r>
            <w:r w:rsidRPr="00FC0A22">
              <w:rPr>
                <w:rFonts w:asciiTheme="minorHAnsi" w:hAnsiTheme="minorHAnsi" w:cstheme="minorHAnsi"/>
                <w:color w:val="808080"/>
                <w:sz w:val="22"/>
                <w:szCs w:val="22"/>
                <w:lang w:val="en-GB"/>
              </w:rPr>
              <w:t>(Please select)</w:t>
            </w:r>
            <w:r w:rsidR="00D43144" w:rsidRPr="00FC0A22">
              <w:rPr>
                <w:rFonts w:asciiTheme="minorHAnsi" w:hAnsiTheme="minorHAnsi" w:cstheme="minorHAnsi"/>
                <w:b/>
                <w:bCs/>
                <w:lang w:val="fr-FR"/>
              </w:rPr>
              <w:t xml:space="preserve"> </w:t>
            </w:r>
            <w:r w:rsidR="00D43144" w:rsidRPr="00FC0A22">
              <w:rPr>
                <w:rFonts w:cstheme="minorHAnsi"/>
                <w:b/>
                <w:bCs/>
                <w:lang w:val="fr-FR"/>
              </w:rPr>
              <w:object w:dxaOrig="225" w:dyaOrig="225" w14:anchorId="26D0C024">
                <v:shape id="_x0000_i1224" type="#_x0000_t75" style="width:18pt;height:15.6pt" o:ole="">
                  <v:imagedata r:id="rId16" o:title=""/>
                </v:shape>
                <w:control r:id="rId19" w:name="DefaultOcxName511" w:shapeid="_x0000_i1224"/>
              </w:object>
            </w:r>
            <w:r w:rsidRPr="00FC0A22">
              <w:rPr>
                <w:rFonts w:asciiTheme="minorHAnsi" w:hAnsiTheme="minorHAnsi" w:cstheme="minorHAnsi"/>
                <w:sz w:val="22"/>
                <w:szCs w:val="22"/>
                <w:lang w:val="en-GB"/>
              </w:rPr>
              <w:t>Mr</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2A435946">
                <v:shape id="_x0000_i1227" type="#_x0000_t75" style="width:18pt;height:15.6pt" o:ole="">
                  <v:imagedata r:id="rId16" o:title=""/>
                </v:shape>
                <w:control r:id="rId20" w:name="DefaultOcxName513" w:shapeid="_x0000_i1227"/>
              </w:object>
            </w:r>
            <w:r w:rsidRPr="00FC0A22">
              <w:rPr>
                <w:rFonts w:asciiTheme="minorHAnsi" w:hAnsiTheme="minorHAnsi" w:cstheme="minorHAnsi"/>
                <w:sz w:val="22"/>
                <w:szCs w:val="22"/>
                <w:lang w:val="en-GB"/>
              </w:rPr>
              <w:t xml:space="preserve"> Mrs</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4CBC4AE5">
                <v:shape id="_x0000_i1230" type="#_x0000_t75" style="width:18pt;height:15.6pt" o:ole="">
                  <v:imagedata r:id="rId16" o:title=""/>
                </v:shape>
                <w:control r:id="rId21" w:name="DefaultOcxName514" w:shapeid="_x0000_i1230"/>
              </w:object>
            </w:r>
            <w:r w:rsidRPr="00FC0A22">
              <w:rPr>
                <w:rFonts w:asciiTheme="minorHAnsi" w:hAnsiTheme="minorHAnsi" w:cstheme="minorHAnsi"/>
                <w:sz w:val="22"/>
                <w:szCs w:val="22"/>
                <w:lang w:val="en-GB"/>
              </w:rPr>
              <w:t xml:space="preserve">Dr </w:t>
            </w:r>
            <w:r w:rsidR="00D43144"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45FF4647">
                <v:shape id="_x0000_i1233" type="#_x0000_t75" style="width:18pt;height:15.6pt" o:ole="">
                  <v:imagedata r:id="rId16" o:title=""/>
                </v:shape>
                <w:control r:id="rId22" w:name="DefaultOcxName515" w:shapeid="_x0000_i1233"/>
              </w:object>
            </w:r>
            <w:r w:rsidR="00D43144" w:rsidRPr="00FC0A22">
              <w:rPr>
                <w:rFonts w:asciiTheme="minorHAnsi" w:hAnsiTheme="minorHAnsi" w:cstheme="minorHAnsi"/>
                <w:b/>
                <w:bCs/>
                <w:lang w:val="fr-FR"/>
              </w:rPr>
              <w:t xml:space="preserve"> </w:t>
            </w:r>
            <w:r w:rsidRPr="00FC0A22">
              <w:rPr>
                <w:rFonts w:asciiTheme="minorHAnsi" w:hAnsiTheme="minorHAnsi" w:cstheme="minorHAnsi"/>
                <w:sz w:val="22"/>
                <w:szCs w:val="22"/>
                <w:lang w:val="en-GB"/>
              </w:rPr>
              <w:t>Prof</w:t>
            </w:r>
          </w:p>
        </w:tc>
      </w:tr>
      <w:tr w:rsidR="006A025C" w:rsidRPr="00FC0A22" w14:paraId="107A3E12" w14:textId="77777777" w:rsidTr="00840E0F">
        <w:tc>
          <w:tcPr>
            <w:tcW w:w="9141" w:type="dxa"/>
          </w:tcPr>
          <w:p w14:paraId="524DDF3E" w14:textId="0F5FF6C2"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Gender </w:t>
            </w:r>
            <w:r w:rsidRPr="00FC0A22">
              <w:rPr>
                <w:rFonts w:asciiTheme="minorHAnsi" w:hAnsiTheme="minorHAnsi" w:cstheme="minorHAnsi"/>
                <w:color w:val="808080"/>
                <w:sz w:val="22"/>
                <w:szCs w:val="22"/>
                <w:lang w:val="en-GB"/>
              </w:rPr>
              <w:t>(Please select)</w:t>
            </w:r>
            <w:r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ab/>
            </w:r>
            <w:r w:rsidR="00D43144" w:rsidRPr="00FC0A22">
              <w:rPr>
                <w:rFonts w:cstheme="minorHAnsi"/>
                <w:b/>
                <w:bCs/>
                <w:lang w:val="fr-FR"/>
              </w:rPr>
              <w:object w:dxaOrig="225" w:dyaOrig="225" w14:anchorId="5131C191">
                <v:shape id="_x0000_i1236" type="#_x0000_t75" style="width:18pt;height:15.6pt" o:ole="">
                  <v:imagedata r:id="rId16" o:title=""/>
                </v:shape>
                <w:control r:id="rId23" w:name="DefaultOcxName516" w:shapeid="_x0000_i1236"/>
              </w:object>
            </w:r>
            <w:r w:rsidRPr="00FC0A22">
              <w:rPr>
                <w:rFonts w:asciiTheme="minorHAnsi" w:hAnsiTheme="minorHAnsi" w:cstheme="minorHAnsi"/>
                <w:sz w:val="22"/>
                <w:szCs w:val="22"/>
                <w:lang w:val="en-GB"/>
              </w:rPr>
              <w:t>Male</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2C30A92D">
                <v:shape id="_x0000_i1239" type="#_x0000_t75" style="width:18pt;height:15.6pt" o:ole="">
                  <v:imagedata r:id="rId16" o:title=""/>
                </v:shape>
                <w:control r:id="rId24" w:name="DefaultOcxName517" w:shapeid="_x0000_i1239"/>
              </w:object>
            </w:r>
            <w:r w:rsidRPr="00FC0A22">
              <w:rPr>
                <w:rFonts w:asciiTheme="minorHAnsi" w:hAnsiTheme="minorHAnsi" w:cstheme="minorHAnsi"/>
                <w:sz w:val="22"/>
                <w:szCs w:val="22"/>
                <w:lang w:val="en-GB"/>
              </w:rPr>
              <w:t>Female</w:t>
            </w:r>
            <w:r w:rsidR="00FA0968">
              <w:rPr>
                <w:rFonts w:asciiTheme="minorHAnsi" w:hAnsiTheme="minorHAnsi" w:cstheme="minorHAnsi"/>
                <w:sz w:val="22"/>
                <w:szCs w:val="22"/>
                <w:lang w:val="en-GB"/>
              </w:rPr>
              <w:t xml:space="preserve">   </w:t>
            </w:r>
            <w:r w:rsidR="00FA0968" w:rsidRPr="00FC0A22">
              <w:rPr>
                <w:rFonts w:cstheme="minorHAnsi"/>
                <w:b/>
                <w:bCs/>
                <w:lang w:val="fr-FR"/>
              </w:rPr>
              <w:object w:dxaOrig="225" w:dyaOrig="225" w14:anchorId="28949CDD">
                <v:shape id="_x0000_i1242" type="#_x0000_t75" style="width:18pt;height:15.6pt" o:ole="">
                  <v:imagedata r:id="rId16" o:title=""/>
                </v:shape>
                <w:control r:id="rId25" w:name="DefaultOcxName5171" w:shapeid="_x0000_i1242"/>
              </w:object>
            </w:r>
            <w:proofErr w:type="gramStart"/>
            <w:r w:rsidR="002911D3">
              <w:rPr>
                <w:rFonts w:asciiTheme="minorHAnsi" w:hAnsiTheme="minorHAnsi" w:cstheme="minorHAnsi"/>
                <w:sz w:val="22"/>
                <w:szCs w:val="22"/>
                <w:lang w:val="en-GB"/>
              </w:rPr>
              <w:t>Non-binary</w:t>
            </w:r>
            <w:proofErr w:type="gramEnd"/>
          </w:p>
        </w:tc>
      </w:tr>
      <w:tr w:rsidR="006A025C" w:rsidRPr="00FC0A22" w14:paraId="298772C4" w14:textId="77777777" w:rsidTr="00840E0F">
        <w:tc>
          <w:tcPr>
            <w:tcW w:w="9141" w:type="dxa"/>
          </w:tcPr>
          <w:p w14:paraId="3CABE546" w14:textId="77777777" w:rsidR="006A025C" w:rsidRPr="00FC0A22" w:rsidRDefault="006A025C" w:rsidP="000C3EE7">
            <w:pPr>
              <w:pStyle w:val="Heading1"/>
              <w:spacing w:before="0"/>
              <w:rPr>
                <w:rFonts w:asciiTheme="minorHAnsi" w:hAnsiTheme="minorHAnsi" w:cstheme="minorHAnsi"/>
                <w:color w:val="auto"/>
                <w:sz w:val="22"/>
                <w:szCs w:val="22"/>
                <w:lang w:val="en-GB"/>
              </w:rPr>
            </w:pPr>
            <w:r w:rsidRPr="00FC0A22">
              <w:rPr>
                <w:rFonts w:asciiTheme="minorHAnsi" w:hAnsiTheme="minorHAnsi" w:cstheme="minorHAnsi"/>
                <w:color w:val="auto"/>
                <w:sz w:val="22"/>
                <w:szCs w:val="22"/>
                <w:lang w:val="en-GB"/>
              </w:rPr>
              <w:t>Institution details</w:t>
            </w:r>
          </w:p>
        </w:tc>
      </w:tr>
      <w:tr w:rsidR="006A025C" w:rsidRPr="00FC0A22" w14:paraId="449CDF21" w14:textId="77777777" w:rsidTr="00840E0F">
        <w:tc>
          <w:tcPr>
            <w:tcW w:w="9141" w:type="dxa"/>
          </w:tcPr>
          <w:p w14:paraId="4C4A95DB"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Name of Institution/Company</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3"/>
                  <w:enabled/>
                  <w:calcOnExit w:val="0"/>
                  <w:textInput/>
                </w:ffData>
              </w:fldChar>
            </w:r>
            <w:bookmarkStart w:id="0" w:name="Text3"/>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0"/>
          </w:p>
          <w:p w14:paraId="0F0A55FA" w14:textId="4DD65C6B"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Department</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4"/>
                  <w:enabled/>
                  <w:calcOnExit w:val="0"/>
                  <w:textInput/>
                </w:ffData>
              </w:fldChar>
            </w:r>
            <w:bookmarkStart w:id="1" w:name="Text4"/>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1"/>
          </w:p>
          <w:p w14:paraId="33A461D1" w14:textId="22661590" w:rsidR="0062797E" w:rsidRPr="00FC0A22" w:rsidRDefault="0062797E"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Country </w:t>
            </w:r>
            <w:r w:rsidRPr="00FC0A22">
              <w:rPr>
                <w:rFonts w:asciiTheme="minorHAnsi" w:hAnsiTheme="minorHAnsi" w:cstheme="minorHAnsi"/>
                <w:sz w:val="22"/>
                <w:szCs w:val="22"/>
                <w:lang w:val="en-GB"/>
              </w:rPr>
              <w:fldChar w:fldCharType="begin">
                <w:ffData>
                  <w:name w:val="Text4"/>
                  <w:enabled/>
                  <w:calcOnExit w:val="0"/>
                  <w:textInput/>
                </w:ffData>
              </w:fldChar>
            </w:r>
            <w:r w:rsidRPr="00FC0A22">
              <w:rPr>
                <w:rFonts w:asciiTheme="minorHAnsi" w:hAnsiTheme="minorHAnsi" w:cstheme="minorHAnsi"/>
                <w:sz w:val="22"/>
                <w:szCs w:val="22"/>
                <w:lang w:val="en-GB"/>
              </w:rPr>
              <w:instrText xml:space="preserve"> FORMTEXT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59C1696D" w14:textId="0566B779" w:rsidR="0062797E" w:rsidRPr="00FC0A22" w:rsidRDefault="0062797E"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Legal status: </w:t>
            </w:r>
            <w:r w:rsidRPr="00FC0A22">
              <w:rPr>
                <w:rFonts w:cstheme="minorHAnsi"/>
                <w:b/>
                <w:bCs/>
                <w:lang w:val="fr-FR"/>
              </w:rPr>
              <w:object w:dxaOrig="225" w:dyaOrig="225" w14:anchorId="3CEAA4FF">
                <v:shape id="_x0000_i1245" type="#_x0000_t75" style="width:18pt;height:15.6pt" o:ole="">
                  <v:imagedata r:id="rId16" o:title=""/>
                </v:shape>
                <w:control r:id="rId26" w:name="DefaultOcxName51110" w:shapeid="_x0000_i1245"/>
              </w:object>
            </w:r>
            <w:r w:rsidRPr="00FC0A22">
              <w:rPr>
                <w:rFonts w:asciiTheme="minorHAnsi" w:hAnsiTheme="minorHAnsi" w:cstheme="minorHAnsi"/>
                <w:sz w:val="22"/>
                <w:szCs w:val="22"/>
                <w:lang w:val="en-GB"/>
              </w:rPr>
              <w:t xml:space="preserve">UNI   </w:t>
            </w:r>
            <w:r w:rsidRPr="00FC0A22">
              <w:rPr>
                <w:rFonts w:cstheme="minorHAnsi"/>
                <w:b/>
                <w:bCs/>
                <w:lang w:val="fr-FR"/>
              </w:rPr>
              <w:object w:dxaOrig="225" w:dyaOrig="225" w14:anchorId="10C8A108">
                <v:shape id="_x0000_i1248" type="#_x0000_t75" style="width:18pt;height:15.6pt" o:ole="">
                  <v:imagedata r:id="rId16" o:title=""/>
                </v:shape>
                <w:control r:id="rId27" w:name="DefaultOcxName51210" w:shapeid="_x0000_i1248"/>
              </w:object>
            </w:r>
            <w:r w:rsidRPr="00FC0A22">
              <w:rPr>
                <w:rFonts w:asciiTheme="minorHAnsi" w:hAnsiTheme="minorHAnsi" w:cstheme="minorHAnsi"/>
                <w:sz w:val="22"/>
                <w:szCs w:val="22"/>
                <w:lang w:val="en-GB"/>
              </w:rPr>
              <w:t xml:space="preserve">RES   </w:t>
            </w:r>
            <w:r w:rsidRPr="00FC0A22">
              <w:rPr>
                <w:rFonts w:cstheme="minorHAnsi"/>
                <w:b/>
                <w:bCs/>
                <w:lang w:val="fr-FR"/>
              </w:rPr>
              <w:object w:dxaOrig="225" w:dyaOrig="225" w14:anchorId="7BD673F0">
                <v:shape id="_x0000_i1251" type="#_x0000_t75" style="width:18pt;height:15.6pt" o:ole="">
                  <v:imagedata r:id="rId16" o:title=""/>
                </v:shape>
                <w:control r:id="rId28" w:name="DefaultOcxName51310" w:shapeid="_x0000_i1251"/>
              </w:object>
            </w:r>
            <w:r w:rsidRPr="00FC0A22">
              <w:rPr>
                <w:rFonts w:asciiTheme="minorHAnsi" w:hAnsiTheme="minorHAnsi" w:cstheme="minorHAnsi"/>
                <w:sz w:val="22"/>
                <w:szCs w:val="22"/>
                <w:lang w:val="en-GB"/>
              </w:rPr>
              <w:t xml:space="preserve"> SME  </w:t>
            </w:r>
            <w:r w:rsidRPr="00FC0A22">
              <w:rPr>
                <w:rFonts w:cstheme="minorHAnsi"/>
                <w:b/>
                <w:bCs/>
                <w:lang w:val="fr-FR"/>
              </w:rPr>
              <w:object w:dxaOrig="225" w:dyaOrig="225" w14:anchorId="6D2ABBB1">
                <v:shape id="_x0000_i1254" type="#_x0000_t75" style="width:18pt;height:15.6pt" o:ole="">
                  <v:imagedata r:id="rId16" o:title=""/>
                </v:shape>
                <w:control r:id="rId29" w:name="DefaultOcxName51410" w:shapeid="_x0000_i1254"/>
              </w:object>
            </w:r>
            <w:r w:rsidRPr="00FC0A22">
              <w:rPr>
                <w:rFonts w:asciiTheme="minorHAnsi" w:hAnsiTheme="minorHAnsi" w:cstheme="minorHAnsi"/>
                <w:sz w:val="22"/>
                <w:szCs w:val="22"/>
                <w:lang w:val="en-GB"/>
              </w:rPr>
              <w:t xml:space="preserve">PRV   </w:t>
            </w:r>
            <w:r w:rsidRPr="00FC0A22">
              <w:rPr>
                <w:rFonts w:cstheme="minorHAnsi"/>
                <w:b/>
                <w:bCs/>
                <w:lang w:val="fr-FR"/>
              </w:rPr>
              <w:object w:dxaOrig="225" w:dyaOrig="225" w14:anchorId="1B6F58BC">
                <v:shape id="_x0000_i1257" type="#_x0000_t75" style="width:18pt;height:15.6pt" o:ole="">
                  <v:imagedata r:id="rId16" o:title=""/>
                </v:shape>
                <w:control r:id="rId30" w:name="DefaultOcxName51510" w:shapeid="_x0000_i1257"/>
              </w:object>
            </w:r>
            <w:r w:rsidRPr="00FC0A22">
              <w:rPr>
                <w:rFonts w:asciiTheme="minorHAnsi" w:hAnsiTheme="minorHAnsi" w:cstheme="minorHAnsi"/>
                <w:b/>
                <w:bCs/>
                <w:lang w:val="fr-FR"/>
              </w:rPr>
              <w:t xml:space="preserve"> </w:t>
            </w:r>
            <w:r w:rsidRPr="00FC0A22">
              <w:rPr>
                <w:rFonts w:asciiTheme="minorHAnsi" w:hAnsiTheme="minorHAnsi" w:cstheme="minorHAnsi"/>
                <w:sz w:val="22"/>
                <w:szCs w:val="22"/>
                <w:lang w:val="en-GB"/>
              </w:rPr>
              <w:t>OTH</w:t>
            </w:r>
          </w:p>
          <w:p w14:paraId="3D3BBE70" w14:textId="20F04A80"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UNI- </w:t>
            </w:r>
            <w:r w:rsidR="00FC0A22">
              <w:rPr>
                <w:rFonts w:asciiTheme="minorHAnsi" w:hAnsiTheme="minorHAnsi" w:cstheme="minorHAnsi"/>
                <w:color w:val="767171" w:themeColor="background2" w:themeShade="80"/>
                <w:sz w:val="20"/>
                <w:szCs w:val="20"/>
                <w:lang w:val="en-GB"/>
              </w:rPr>
              <w:t>U</w:t>
            </w:r>
            <w:r w:rsidRPr="00FC0A22">
              <w:rPr>
                <w:rFonts w:asciiTheme="minorHAnsi" w:hAnsiTheme="minorHAnsi" w:cstheme="minorHAnsi"/>
                <w:color w:val="767171" w:themeColor="background2" w:themeShade="80"/>
                <w:sz w:val="20"/>
                <w:szCs w:val="20"/>
                <w:lang w:val="en-GB"/>
              </w:rPr>
              <w:t>niversity and other higher education organizations</w:t>
            </w:r>
          </w:p>
          <w:p w14:paraId="72D44755" w14:textId="2B78F3FC"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RES- </w:t>
            </w:r>
            <w:r w:rsidR="00FC0A22">
              <w:rPr>
                <w:rFonts w:asciiTheme="minorHAnsi" w:hAnsiTheme="minorHAnsi" w:cstheme="minorHAnsi"/>
                <w:color w:val="767171" w:themeColor="background2" w:themeShade="80"/>
                <w:sz w:val="20"/>
                <w:szCs w:val="20"/>
                <w:lang w:val="en-GB"/>
              </w:rPr>
              <w:t>P</w:t>
            </w:r>
            <w:r w:rsidRPr="00FC0A22">
              <w:rPr>
                <w:rFonts w:asciiTheme="minorHAnsi" w:hAnsiTheme="minorHAnsi" w:cstheme="minorHAnsi"/>
                <w:color w:val="767171" w:themeColor="background2" w:themeShade="80"/>
                <w:sz w:val="20"/>
                <w:szCs w:val="20"/>
                <w:lang w:val="en-GB"/>
              </w:rPr>
              <w:t xml:space="preserve">ublic research organization (including international and public research organizations controlled by a public authority) </w:t>
            </w:r>
          </w:p>
          <w:p w14:paraId="5792066D" w14:textId="121D25FB"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SME- Small and medium enterprise</w:t>
            </w:r>
          </w:p>
          <w:p w14:paraId="0CDFD741" w14:textId="36E04188"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PRV- </w:t>
            </w:r>
            <w:r w:rsidR="00FC0A22">
              <w:rPr>
                <w:rFonts w:asciiTheme="minorHAnsi" w:hAnsiTheme="minorHAnsi" w:cstheme="minorHAnsi"/>
                <w:color w:val="767171" w:themeColor="background2" w:themeShade="80"/>
                <w:sz w:val="20"/>
                <w:szCs w:val="20"/>
                <w:lang w:val="en-GB"/>
              </w:rPr>
              <w:t>O</w:t>
            </w:r>
            <w:r w:rsidRPr="00FC0A22">
              <w:rPr>
                <w:rFonts w:asciiTheme="minorHAnsi" w:hAnsiTheme="minorHAnsi" w:cstheme="minorHAnsi"/>
                <w:color w:val="767171" w:themeColor="background2" w:themeShade="80"/>
                <w:sz w:val="20"/>
                <w:szCs w:val="20"/>
                <w:lang w:val="en-GB"/>
              </w:rPr>
              <w:t>ther Industrial and/or profit Private organization</w:t>
            </w:r>
          </w:p>
          <w:p w14:paraId="61B9905F" w14:textId="06E43E21"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OTH-</w:t>
            </w:r>
            <w:r w:rsidR="00FC0A22">
              <w:rPr>
                <w:rFonts w:asciiTheme="minorHAnsi" w:hAnsiTheme="minorHAnsi" w:cstheme="minorHAnsi"/>
                <w:color w:val="767171" w:themeColor="background2" w:themeShade="80"/>
                <w:sz w:val="20"/>
                <w:szCs w:val="20"/>
                <w:lang w:val="en-GB"/>
              </w:rPr>
              <w:t>O</w:t>
            </w:r>
            <w:r w:rsidRPr="00FC0A22">
              <w:rPr>
                <w:rFonts w:asciiTheme="minorHAnsi" w:hAnsiTheme="minorHAnsi" w:cstheme="minorHAnsi"/>
                <w:color w:val="767171" w:themeColor="background2" w:themeShade="80"/>
                <w:sz w:val="20"/>
                <w:szCs w:val="20"/>
                <w:lang w:val="en-GB"/>
              </w:rPr>
              <w:t xml:space="preserve">ther organization not fitting in one of the above </w:t>
            </w:r>
            <w:proofErr w:type="gramStart"/>
            <w:r w:rsidRPr="00FC0A22">
              <w:rPr>
                <w:rFonts w:asciiTheme="minorHAnsi" w:hAnsiTheme="minorHAnsi" w:cstheme="minorHAnsi"/>
                <w:color w:val="767171" w:themeColor="background2" w:themeShade="80"/>
                <w:sz w:val="20"/>
                <w:szCs w:val="20"/>
                <w:lang w:val="en-GB"/>
              </w:rPr>
              <w:t>category</w:t>
            </w:r>
            <w:proofErr w:type="gramEnd"/>
          </w:p>
          <w:p w14:paraId="6299E2C1" w14:textId="71ABAA84" w:rsidR="00FC0A22" w:rsidRPr="00FC0A22" w:rsidRDefault="00FC0A22" w:rsidP="0062797E">
            <w:pPr>
              <w:spacing w:after="0"/>
              <w:rPr>
                <w:rFonts w:asciiTheme="minorHAnsi" w:hAnsiTheme="minorHAnsi" w:cstheme="minorHAnsi"/>
                <w:sz w:val="22"/>
                <w:szCs w:val="22"/>
                <w:lang w:val="en-GB"/>
              </w:rPr>
            </w:pPr>
          </w:p>
        </w:tc>
      </w:tr>
      <w:tr w:rsidR="006A025C" w:rsidRPr="00FC0A22" w14:paraId="1E08C923" w14:textId="77777777" w:rsidTr="00840E0F">
        <w:tc>
          <w:tcPr>
            <w:tcW w:w="9141" w:type="dxa"/>
          </w:tcPr>
          <w:p w14:paraId="245CFAA8" w14:textId="752C27A3"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Job Title and Description</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5"/>
                  <w:enabled/>
                  <w:calcOnExit w:val="0"/>
                  <w:textInput/>
                </w:ffData>
              </w:fldChar>
            </w:r>
            <w:bookmarkStart w:id="2" w:name="Text5"/>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2"/>
          </w:p>
        </w:tc>
      </w:tr>
      <w:tr w:rsidR="006A025C" w:rsidRPr="00FC0A22" w14:paraId="1F3AEED9" w14:textId="77777777" w:rsidTr="00840E0F">
        <w:tc>
          <w:tcPr>
            <w:tcW w:w="9141" w:type="dxa"/>
          </w:tcPr>
          <w:p w14:paraId="52190FD7"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Mailing Address </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6"/>
                  <w:enabled/>
                  <w:calcOnExit w:val="0"/>
                  <w:textInput/>
                </w:ffData>
              </w:fldChar>
            </w:r>
            <w:bookmarkStart w:id="3" w:name="Text6"/>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3"/>
          </w:p>
          <w:p w14:paraId="268199ED"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Street: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54FAE560"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ZIP Code: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383E6A45" w14:textId="77777777" w:rsidR="006A025C" w:rsidRPr="00FC0A22" w:rsidRDefault="006A025C" w:rsidP="006A025C">
            <w:pPr>
              <w:rPr>
                <w:rFonts w:asciiTheme="minorHAnsi" w:hAnsiTheme="minorHAnsi" w:cstheme="minorHAnsi"/>
                <w:sz w:val="22"/>
                <w:szCs w:val="22"/>
                <w:lang w:val="nl-NL"/>
              </w:rPr>
            </w:pPr>
            <w:r w:rsidRPr="00FC0A22">
              <w:rPr>
                <w:rFonts w:asciiTheme="minorHAnsi" w:hAnsiTheme="minorHAnsi" w:cstheme="minorHAnsi"/>
                <w:sz w:val="22"/>
                <w:szCs w:val="22"/>
                <w:lang w:val="nl-NL"/>
              </w:rPr>
              <w:t xml:space="preserve">PO Box: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nl-NL"/>
              </w:rPr>
              <w:instrText xml:space="preserve"> </w:instrText>
            </w:r>
            <w:r w:rsidR="008B4545" w:rsidRPr="00FC0A22">
              <w:rPr>
                <w:rFonts w:asciiTheme="minorHAnsi" w:hAnsiTheme="minorHAnsi" w:cstheme="minorHAnsi"/>
                <w:sz w:val="22"/>
                <w:szCs w:val="22"/>
                <w:lang w:val="nl-NL"/>
              </w:rPr>
              <w:instrText>FORMTEXT</w:instrText>
            </w:r>
            <w:r w:rsidRPr="00FC0A22">
              <w:rPr>
                <w:rFonts w:asciiTheme="minorHAnsi" w:hAnsiTheme="minorHAnsi" w:cstheme="minorHAnsi"/>
                <w:sz w:val="22"/>
                <w:szCs w:val="22"/>
                <w:lang w:val="nl-NL"/>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4D7F9D1A"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City: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33BAC597"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Country: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tc>
      </w:tr>
      <w:tr w:rsidR="006A025C" w:rsidRPr="00FC0A22" w14:paraId="035CD12B" w14:textId="77777777" w:rsidTr="00840E0F">
        <w:tc>
          <w:tcPr>
            <w:tcW w:w="9141" w:type="dxa"/>
          </w:tcPr>
          <w:p w14:paraId="32E9CF21"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Contact Details (including international and area codes)</w:t>
            </w:r>
            <w:r w:rsidRPr="00FC0A22">
              <w:rPr>
                <w:rFonts w:asciiTheme="minorHAnsi" w:hAnsiTheme="minorHAnsi" w:cstheme="minorHAnsi"/>
                <w:sz w:val="22"/>
                <w:szCs w:val="22"/>
                <w:lang w:val="en-GB"/>
              </w:rPr>
              <w:tab/>
            </w:r>
          </w:p>
          <w:p w14:paraId="4EBBE5BA" w14:textId="77777777" w:rsidR="006A025C" w:rsidRPr="00FC0A22" w:rsidRDefault="006A025C" w:rsidP="006A025C">
            <w:pPr>
              <w:rPr>
                <w:rFonts w:asciiTheme="minorHAnsi" w:hAnsiTheme="minorHAnsi" w:cstheme="minorHAnsi"/>
                <w:sz w:val="22"/>
                <w:szCs w:val="22"/>
                <w:lang w:val="fr-FR"/>
              </w:rPr>
            </w:pPr>
            <w:r w:rsidRPr="00FC0A22">
              <w:rPr>
                <w:rFonts w:asciiTheme="minorHAnsi" w:hAnsiTheme="minorHAnsi" w:cstheme="minorHAnsi"/>
                <w:sz w:val="22"/>
                <w:szCs w:val="22"/>
                <w:lang w:val="fr-FR"/>
              </w:rPr>
              <w:t>Tel</w:t>
            </w:r>
            <w:proofErr w:type="gramStart"/>
            <w:r w:rsidRPr="00FC0A22">
              <w:rPr>
                <w:rFonts w:asciiTheme="minorHAnsi" w:hAnsiTheme="minorHAnsi" w:cstheme="minorHAnsi"/>
                <w:sz w:val="22"/>
                <w:szCs w:val="22"/>
                <w:lang w:val="fr-FR"/>
              </w:rPr>
              <w:t>.:</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1968E804" w14:textId="77777777" w:rsidR="006A025C" w:rsidRPr="00FC0A22" w:rsidRDefault="006A025C" w:rsidP="006A025C">
            <w:pPr>
              <w:rPr>
                <w:rFonts w:asciiTheme="minorHAnsi" w:hAnsiTheme="minorHAnsi" w:cstheme="minorHAnsi"/>
                <w:sz w:val="22"/>
                <w:szCs w:val="22"/>
                <w:lang w:val="fr-FR"/>
              </w:rPr>
            </w:pPr>
            <w:proofErr w:type="gramStart"/>
            <w:r w:rsidRPr="00FC0A22">
              <w:rPr>
                <w:rFonts w:asciiTheme="minorHAnsi" w:hAnsiTheme="minorHAnsi" w:cstheme="minorHAnsi"/>
                <w:sz w:val="22"/>
                <w:szCs w:val="22"/>
                <w:lang w:val="fr-FR"/>
              </w:rPr>
              <w:t>Fax:</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689993F4" w14:textId="77777777" w:rsidR="006A025C" w:rsidRPr="00FC0A22" w:rsidRDefault="006A025C" w:rsidP="006A025C">
            <w:pPr>
              <w:rPr>
                <w:rFonts w:asciiTheme="minorHAnsi" w:hAnsiTheme="minorHAnsi" w:cstheme="minorHAnsi"/>
                <w:sz w:val="22"/>
                <w:szCs w:val="22"/>
                <w:lang w:val="fr-FR"/>
              </w:rPr>
            </w:pPr>
            <w:proofErr w:type="gramStart"/>
            <w:r w:rsidRPr="00FC0A22">
              <w:rPr>
                <w:rFonts w:asciiTheme="minorHAnsi" w:hAnsiTheme="minorHAnsi" w:cstheme="minorHAnsi"/>
                <w:sz w:val="22"/>
                <w:szCs w:val="22"/>
                <w:lang w:val="fr-FR"/>
              </w:rPr>
              <w:t>Mobile:</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66CDE1D0" w14:textId="77777777" w:rsidR="006A025C" w:rsidRPr="00FC0A22" w:rsidRDefault="006A025C" w:rsidP="006A025C">
            <w:pPr>
              <w:rPr>
                <w:rFonts w:asciiTheme="minorHAnsi" w:hAnsiTheme="minorHAnsi" w:cstheme="minorHAnsi"/>
                <w:sz w:val="22"/>
                <w:szCs w:val="22"/>
                <w:lang w:val="fr-FR"/>
              </w:rPr>
            </w:pPr>
            <w:proofErr w:type="gramStart"/>
            <w:r w:rsidRPr="00FC0A22">
              <w:rPr>
                <w:rFonts w:asciiTheme="minorHAnsi" w:hAnsiTheme="minorHAnsi" w:cstheme="minorHAnsi"/>
                <w:sz w:val="22"/>
                <w:szCs w:val="22"/>
                <w:lang w:val="fr-FR"/>
              </w:rPr>
              <w:t>E-mail:</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tc>
      </w:tr>
      <w:tr w:rsidR="000F4146" w:rsidRPr="00FC0A22" w14:paraId="4F706BBF" w14:textId="77777777" w:rsidTr="00840E0F">
        <w:tc>
          <w:tcPr>
            <w:tcW w:w="9141" w:type="dxa"/>
          </w:tcPr>
          <w:p w14:paraId="0D2477EA" w14:textId="77777777" w:rsidR="000F4146" w:rsidRPr="00FC0A22" w:rsidRDefault="000F4146" w:rsidP="006A025C">
            <w:pPr>
              <w:rPr>
                <w:rFonts w:asciiTheme="minorHAnsi" w:hAnsiTheme="minorHAnsi" w:cstheme="minorHAnsi"/>
                <w:lang w:val="en-GB"/>
              </w:rPr>
            </w:pPr>
            <w:r w:rsidRPr="00FC0A22">
              <w:rPr>
                <w:rFonts w:asciiTheme="minorHAnsi" w:hAnsiTheme="minorHAnsi" w:cstheme="minorHAnsi"/>
                <w:b/>
                <w:lang w:val="en-GB"/>
              </w:rPr>
              <w:t>Project Acronym (max 20 characters)</w:t>
            </w:r>
            <w:r w:rsidRPr="00FC0A22">
              <w:rPr>
                <w:rFonts w:asciiTheme="minorHAnsi" w:hAnsiTheme="minorHAnsi" w:cstheme="minorHAnsi"/>
                <w:lang w:val="en-GB"/>
              </w:rPr>
              <w:t xml:space="preserve">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p w14:paraId="57A426C6" w14:textId="4B18FEF5" w:rsidR="000F4146" w:rsidRPr="00FC0A22" w:rsidRDefault="000F4146" w:rsidP="006A025C">
            <w:pPr>
              <w:rPr>
                <w:rFonts w:asciiTheme="minorHAnsi" w:hAnsiTheme="minorHAnsi" w:cstheme="minorHAnsi"/>
                <w:sz w:val="20"/>
                <w:szCs w:val="20"/>
                <w:lang w:val="en-GB"/>
              </w:rPr>
            </w:pPr>
            <w:r w:rsidRPr="00FC0A22">
              <w:rPr>
                <w:rFonts w:asciiTheme="minorHAnsi" w:hAnsiTheme="minorHAnsi" w:cstheme="minorHAnsi"/>
                <w:color w:val="808080"/>
                <w:sz w:val="20"/>
                <w:szCs w:val="20"/>
                <w:lang w:val="en-GB"/>
              </w:rPr>
              <w:t>Please use a short but descriptive title and an ACRONYM (max. 20 characters) to identify your project.</w:t>
            </w:r>
          </w:p>
        </w:tc>
      </w:tr>
      <w:tr w:rsidR="00885C28" w:rsidRPr="00FC0A22" w:rsidDel="00885C28" w14:paraId="30CDB78D" w14:textId="77777777" w:rsidTr="00840E0F">
        <w:tc>
          <w:tcPr>
            <w:tcW w:w="9141" w:type="dxa"/>
          </w:tcPr>
          <w:p w14:paraId="12A721F0" w14:textId="4DC56FD4" w:rsidR="00885C28" w:rsidRPr="00FC0A22" w:rsidDel="00885C28" w:rsidRDefault="000F4146" w:rsidP="006A025C">
            <w:pPr>
              <w:rPr>
                <w:rFonts w:asciiTheme="minorHAnsi" w:hAnsiTheme="minorHAnsi" w:cstheme="minorHAnsi"/>
                <w:b/>
                <w:lang w:val="en-GB"/>
              </w:rPr>
            </w:pPr>
            <w:r w:rsidRPr="00FC0A22">
              <w:rPr>
                <w:rFonts w:asciiTheme="minorHAnsi" w:hAnsiTheme="minorHAnsi" w:cstheme="minorHAnsi"/>
                <w:b/>
                <w:lang w:val="en-GB"/>
              </w:rPr>
              <w:t>Project Title</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885C28" w:rsidRPr="00FC0A22" w:rsidDel="00885C28" w14:paraId="24301498" w14:textId="77777777" w:rsidTr="005C0333">
        <w:trPr>
          <w:trHeight w:val="119"/>
        </w:trPr>
        <w:tc>
          <w:tcPr>
            <w:tcW w:w="9141" w:type="dxa"/>
          </w:tcPr>
          <w:p w14:paraId="0D9EE7D2" w14:textId="01A9C4ED" w:rsidR="00885C28" w:rsidRPr="00FC0A22" w:rsidDel="00885C28" w:rsidRDefault="00885C28" w:rsidP="006A025C">
            <w:pPr>
              <w:rPr>
                <w:rFonts w:asciiTheme="minorHAnsi" w:hAnsiTheme="minorHAnsi" w:cstheme="minorHAnsi"/>
                <w:b/>
                <w:bCs/>
                <w:sz w:val="12"/>
                <w:szCs w:val="12"/>
                <w:lang w:val="en-GB"/>
              </w:rPr>
            </w:pPr>
          </w:p>
        </w:tc>
      </w:tr>
      <w:tr w:rsidR="00CD73AC" w:rsidRPr="00FC0A22" w:rsidDel="00885C28" w14:paraId="59EE58EB" w14:textId="77777777" w:rsidTr="005C0333">
        <w:trPr>
          <w:trHeight w:val="409"/>
        </w:trPr>
        <w:tc>
          <w:tcPr>
            <w:tcW w:w="9141" w:type="dxa"/>
          </w:tcPr>
          <w:p w14:paraId="7C3A0C14" w14:textId="17B3174B" w:rsidR="00CD73AC" w:rsidRPr="00FC0A22" w:rsidRDefault="005C0333" w:rsidP="005C0333">
            <w:pPr>
              <w:spacing w:after="0"/>
              <w:rPr>
                <w:rFonts w:asciiTheme="minorHAnsi" w:hAnsiTheme="minorHAnsi" w:cstheme="minorHAnsi"/>
                <w:color w:val="808080"/>
                <w:sz w:val="20"/>
                <w:szCs w:val="20"/>
                <w:lang w:val="en-GB"/>
              </w:rPr>
            </w:pPr>
            <w:r w:rsidRPr="00FC0A22">
              <w:rPr>
                <w:rFonts w:asciiTheme="minorHAnsi" w:hAnsiTheme="minorHAnsi" w:cstheme="minorHAnsi"/>
                <w:b/>
                <w:bCs/>
                <w:lang w:val="en-GB"/>
              </w:rPr>
              <w:lastRenderedPageBreak/>
              <w:t>Previous application(s)</w:t>
            </w:r>
          </w:p>
        </w:tc>
      </w:tr>
      <w:tr w:rsidR="00CD73AC" w:rsidRPr="00FC0A22" w:rsidDel="00885C28" w14:paraId="5B681237" w14:textId="77777777" w:rsidTr="00840E0F">
        <w:tc>
          <w:tcPr>
            <w:tcW w:w="9141" w:type="dxa"/>
          </w:tcPr>
          <w:p w14:paraId="13028E04" w14:textId="12B7AF5C" w:rsidR="005C0333" w:rsidRPr="003C3652" w:rsidRDefault="005C0333" w:rsidP="003C3652">
            <w:pPr>
              <w:spacing w:after="0" w:line="276" w:lineRule="auto"/>
              <w:rPr>
                <w:rFonts w:asciiTheme="minorHAnsi" w:hAnsiTheme="minorHAnsi" w:cstheme="minorHAnsi"/>
                <w:sz w:val="20"/>
                <w:szCs w:val="20"/>
                <w:lang w:val="en-GB"/>
              </w:rPr>
            </w:pPr>
            <w:r w:rsidRPr="00576718">
              <w:rPr>
                <w:rFonts w:asciiTheme="minorHAnsi" w:hAnsiTheme="minorHAnsi" w:cstheme="minorHAnsi"/>
                <w:sz w:val="20"/>
                <w:szCs w:val="20"/>
                <w:lang w:val="en-GB"/>
              </w:rPr>
              <w:t>Please indicate if this application previously been submitted to TRANSVAC. Or if the applicant has already benefited from other service(s) offered by TRANSVAC2. If yes, please indicate the call identifier, project title and services provided.</w:t>
            </w:r>
          </w:p>
          <w:p w14:paraId="6E6110D7" w14:textId="4BE917F0" w:rsidR="005C0333" w:rsidRPr="00FC0A22" w:rsidRDefault="005C0333" w:rsidP="005C0333">
            <w:pPr>
              <w:rPr>
                <w:rFonts w:asciiTheme="minorHAnsi" w:hAnsiTheme="minorHAnsi" w:cstheme="minorHAnsi"/>
                <w:sz w:val="20"/>
                <w:szCs w:val="20"/>
                <w:lang w:val="en-GB"/>
              </w:rPr>
            </w:pPr>
            <w:r w:rsidRPr="00FC0A22">
              <w:rPr>
                <w:rFonts w:cstheme="minorHAnsi"/>
                <w:b/>
                <w:bCs/>
                <w:lang w:val="fr-FR"/>
              </w:rPr>
              <w:object w:dxaOrig="225" w:dyaOrig="225" w14:anchorId="1B9331E1">
                <v:shape id="_x0000_i1260" type="#_x0000_t75" style="width:18pt;height:15.6pt" o:ole="">
                  <v:imagedata r:id="rId16" o:title=""/>
                </v:shape>
                <w:control r:id="rId31" w:name="DefaultOcxName5181" w:shapeid="_x0000_i1260"/>
              </w:object>
            </w:r>
            <w:r w:rsidRPr="00FC0A22">
              <w:rPr>
                <w:rFonts w:asciiTheme="minorHAnsi" w:hAnsiTheme="minorHAnsi" w:cstheme="minorHAnsi"/>
                <w:b/>
                <w:bCs/>
                <w:lang w:val="fr-FR"/>
              </w:rPr>
              <w:t xml:space="preserve"> </w:t>
            </w:r>
            <w:proofErr w:type="gramStart"/>
            <w:r w:rsidRPr="00FC0A22">
              <w:rPr>
                <w:rFonts w:asciiTheme="minorHAnsi" w:hAnsiTheme="minorHAnsi" w:cstheme="minorHAnsi"/>
                <w:sz w:val="20"/>
                <w:szCs w:val="20"/>
                <w:lang w:val="en-GB"/>
              </w:rPr>
              <w:t>yes;</w:t>
            </w:r>
            <w:proofErr w:type="gramEnd"/>
            <w:r w:rsidRPr="00FC0A22">
              <w:rPr>
                <w:rFonts w:asciiTheme="minorHAnsi" w:hAnsiTheme="minorHAnsi" w:cstheme="minorHAnsi"/>
                <w:sz w:val="20"/>
                <w:szCs w:val="20"/>
                <w:lang w:val="en-GB"/>
              </w:rPr>
              <w:t xml:space="preserve"> details:</w:t>
            </w:r>
            <w:r w:rsidR="009155CF">
              <w:rPr>
                <w:rFonts w:asciiTheme="minorHAnsi" w:hAnsiTheme="minorHAnsi" w:cstheme="minorHAnsi"/>
                <w:sz w:val="20"/>
                <w:szCs w:val="20"/>
                <w:lang w:val="en-GB"/>
              </w:rPr>
              <w:t xml:space="preserve"> </w:t>
            </w:r>
          </w:p>
          <w:p w14:paraId="0FD7CF4F" w14:textId="0EC52A0B" w:rsidR="001D4711" w:rsidRPr="00FC0A22" w:rsidRDefault="005C0333" w:rsidP="005C0333">
            <w:pPr>
              <w:spacing w:after="0"/>
              <w:rPr>
                <w:rFonts w:asciiTheme="minorHAnsi" w:hAnsiTheme="minorHAnsi" w:cstheme="minorHAnsi"/>
                <w:sz w:val="20"/>
                <w:szCs w:val="20"/>
                <w:lang w:val="en-GB"/>
              </w:rPr>
            </w:pPr>
            <w:r w:rsidRPr="00FC0A22">
              <w:rPr>
                <w:rFonts w:cstheme="minorHAnsi"/>
                <w:b/>
                <w:bCs/>
                <w:lang w:val="fr-FR"/>
              </w:rPr>
              <w:object w:dxaOrig="225" w:dyaOrig="225" w14:anchorId="78ED41F4">
                <v:shape id="_x0000_i1263" type="#_x0000_t75" style="width:18pt;height:15.6pt" o:ole="">
                  <v:imagedata r:id="rId16" o:title=""/>
                </v:shape>
                <w:control r:id="rId32" w:name="DefaultOcxName5191" w:shapeid="_x0000_i1263"/>
              </w:object>
            </w:r>
            <w:r w:rsidRPr="00FC0A22">
              <w:rPr>
                <w:rFonts w:asciiTheme="minorHAnsi" w:hAnsiTheme="minorHAnsi" w:cstheme="minorHAnsi"/>
                <w:b/>
                <w:bCs/>
                <w:lang w:val="fr-FR"/>
              </w:rPr>
              <w:t xml:space="preserve"> </w:t>
            </w:r>
            <w:r w:rsidRPr="00FC0A22">
              <w:rPr>
                <w:rFonts w:asciiTheme="minorHAnsi" w:hAnsiTheme="minorHAnsi" w:cstheme="minorHAnsi"/>
                <w:sz w:val="20"/>
                <w:szCs w:val="20"/>
                <w:lang w:val="en-GB"/>
              </w:rPr>
              <w:t>no</w:t>
            </w:r>
          </w:p>
          <w:p w14:paraId="1838F051" w14:textId="51890028" w:rsidR="005C0333" w:rsidRPr="00FC0A22" w:rsidRDefault="005C0333" w:rsidP="005C0333">
            <w:pPr>
              <w:spacing w:after="0"/>
              <w:rPr>
                <w:rFonts w:asciiTheme="minorHAnsi" w:hAnsiTheme="minorHAnsi" w:cstheme="minorHAnsi"/>
                <w:color w:val="808080"/>
                <w:sz w:val="20"/>
                <w:szCs w:val="20"/>
                <w:lang w:val="en-GB"/>
              </w:rPr>
            </w:pPr>
          </w:p>
        </w:tc>
      </w:tr>
      <w:tr w:rsidR="00D6504C" w:rsidRPr="00FC0A22" w:rsidDel="00885C28" w14:paraId="28F4D2C3" w14:textId="77777777" w:rsidTr="00840E0F">
        <w:tc>
          <w:tcPr>
            <w:tcW w:w="9141" w:type="dxa"/>
          </w:tcPr>
          <w:p w14:paraId="1D0A2331" w14:textId="43D386CD" w:rsidR="00D6504C" w:rsidRPr="003C3652" w:rsidRDefault="00D6504C" w:rsidP="00D6504C">
            <w:pPr>
              <w:spacing w:after="0"/>
              <w:rPr>
                <w:rFonts w:asciiTheme="minorHAnsi" w:hAnsiTheme="minorHAnsi" w:cstheme="minorHAnsi"/>
                <w:sz w:val="22"/>
                <w:szCs w:val="22"/>
                <w:lang w:val="en-GB"/>
              </w:rPr>
            </w:pPr>
            <w:r w:rsidRPr="00FC0A22">
              <w:rPr>
                <w:rFonts w:asciiTheme="minorHAnsi" w:hAnsiTheme="minorHAnsi" w:cstheme="minorHAnsi"/>
                <w:b/>
                <w:lang w:val="en-GB"/>
              </w:rPr>
              <w:t>Vaccine:</w:t>
            </w:r>
            <w:r w:rsidR="003C3652">
              <w:rPr>
                <w:rFonts w:asciiTheme="minorHAnsi" w:hAnsiTheme="minorHAnsi" w:cstheme="minorHAnsi"/>
                <w:b/>
                <w:lang w:val="en-GB"/>
              </w:rPr>
              <w:t xml:space="preserve">   </w:t>
            </w:r>
            <w:r w:rsidRPr="00FC0A22">
              <w:rPr>
                <w:rFonts w:asciiTheme="minorHAnsi" w:hAnsiTheme="minorHAnsi" w:cstheme="minorHAnsi"/>
                <w:b/>
                <w:lang w:val="en-GB"/>
              </w:rPr>
              <w:t xml:space="preserve"> </w:t>
            </w:r>
            <w:r w:rsidR="002624DA" w:rsidRPr="00FC0A22">
              <w:rPr>
                <w:rFonts w:cstheme="minorHAnsi"/>
                <w:b/>
                <w:bCs/>
                <w:lang w:val="fr-FR"/>
              </w:rPr>
              <w:object w:dxaOrig="225" w:dyaOrig="225" w14:anchorId="5591D557">
                <v:shape id="_x0000_i1266" type="#_x0000_t75" style="width:18pt;height:15.6pt" o:ole="">
                  <v:imagedata r:id="rId16" o:title=""/>
                </v:shape>
                <w:control r:id="rId33" w:name="DefaultOcxName51111" w:shapeid="_x0000_i1266"/>
              </w:object>
            </w:r>
            <w:r w:rsidR="002624DA" w:rsidRPr="00FC0A22">
              <w:rPr>
                <w:rFonts w:asciiTheme="minorHAnsi" w:hAnsiTheme="minorHAnsi" w:cstheme="minorHAnsi"/>
                <w:color w:val="808080"/>
                <w:sz w:val="20"/>
                <w:szCs w:val="20"/>
                <w:lang w:val="en-GB"/>
              </w:rPr>
              <w:t xml:space="preserve"> </w:t>
            </w:r>
            <w:r w:rsidR="002624DA" w:rsidRPr="003C3652">
              <w:rPr>
                <w:rFonts w:asciiTheme="minorHAnsi" w:hAnsiTheme="minorHAnsi" w:cstheme="minorHAnsi"/>
                <w:sz w:val="22"/>
                <w:szCs w:val="22"/>
                <w:lang w:val="en-GB"/>
              </w:rPr>
              <w:t xml:space="preserve">Prophylactic   </w:t>
            </w:r>
            <w:r w:rsidR="002624DA" w:rsidRPr="003C3652">
              <w:rPr>
                <w:rFonts w:cstheme="minorHAnsi"/>
                <w:b/>
                <w:bCs/>
                <w:lang w:val="fr-FR"/>
              </w:rPr>
              <w:object w:dxaOrig="225" w:dyaOrig="225" w14:anchorId="56B24365">
                <v:shape id="_x0000_i1269" type="#_x0000_t75" style="width:18pt;height:15.6pt" o:ole="">
                  <v:imagedata r:id="rId16" o:title=""/>
                </v:shape>
                <w:control r:id="rId34" w:name="DefaultOcxName5125" w:shapeid="_x0000_i1269"/>
              </w:object>
            </w:r>
            <w:r w:rsidR="002624DA" w:rsidRPr="003C3652">
              <w:rPr>
                <w:rFonts w:asciiTheme="minorHAnsi" w:hAnsiTheme="minorHAnsi" w:cstheme="minorHAnsi"/>
                <w:color w:val="808080"/>
                <w:sz w:val="22"/>
                <w:szCs w:val="22"/>
                <w:lang w:val="en-GB"/>
              </w:rPr>
              <w:t xml:space="preserve"> </w:t>
            </w:r>
            <w:r w:rsidR="002624DA" w:rsidRPr="003C3652">
              <w:rPr>
                <w:rFonts w:asciiTheme="minorHAnsi" w:hAnsiTheme="minorHAnsi" w:cstheme="minorHAnsi"/>
                <w:sz w:val="22"/>
                <w:szCs w:val="22"/>
                <w:lang w:val="en-GB"/>
              </w:rPr>
              <w:t xml:space="preserve">Therapeutic   </w:t>
            </w:r>
            <w:r w:rsidR="002624DA" w:rsidRPr="003C3652">
              <w:rPr>
                <w:rFonts w:cstheme="minorHAnsi"/>
                <w:b/>
                <w:bCs/>
                <w:lang w:val="fr-FR"/>
              </w:rPr>
              <w:object w:dxaOrig="225" w:dyaOrig="225" w14:anchorId="0FD05CE6">
                <v:shape id="_x0000_i1272" type="#_x0000_t75" style="width:18pt;height:15.6pt" o:ole="">
                  <v:imagedata r:id="rId16" o:title=""/>
                </v:shape>
                <w:control r:id="rId35" w:name="DefaultOcxName5132" w:shapeid="_x0000_i1272"/>
              </w:object>
            </w:r>
            <w:r w:rsidR="002624DA" w:rsidRPr="003C3652">
              <w:rPr>
                <w:rFonts w:asciiTheme="minorHAnsi" w:hAnsiTheme="minorHAnsi" w:cstheme="minorHAnsi"/>
                <w:sz w:val="22"/>
                <w:szCs w:val="22"/>
                <w:lang w:val="en-GB"/>
              </w:rPr>
              <w:t xml:space="preserve"> Human  </w:t>
            </w:r>
            <w:r w:rsidR="002624DA" w:rsidRPr="003C3652">
              <w:rPr>
                <w:rFonts w:cstheme="minorHAnsi"/>
                <w:b/>
                <w:bCs/>
                <w:lang w:val="fr-FR"/>
              </w:rPr>
              <w:object w:dxaOrig="225" w:dyaOrig="225" w14:anchorId="4788A9EA">
                <v:shape id="_x0000_i1275" type="#_x0000_t75" style="width:18pt;height:15.6pt" o:ole="">
                  <v:imagedata r:id="rId16" o:title=""/>
                </v:shape>
                <w:control r:id="rId36" w:name="DefaultOcxName51411" w:shapeid="_x0000_i1275"/>
              </w:object>
            </w:r>
            <w:r w:rsidR="002624DA" w:rsidRPr="003C3652">
              <w:rPr>
                <w:rFonts w:asciiTheme="minorHAnsi" w:hAnsiTheme="minorHAnsi" w:cstheme="minorHAnsi"/>
                <w:sz w:val="22"/>
                <w:szCs w:val="22"/>
                <w:lang w:val="en-GB"/>
              </w:rPr>
              <w:t xml:space="preserve">Veterinary   </w:t>
            </w:r>
            <w:r w:rsidR="002624DA" w:rsidRPr="003C3652">
              <w:rPr>
                <w:rFonts w:cstheme="minorHAnsi"/>
                <w:b/>
                <w:bCs/>
                <w:lang w:val="fr-FR"/>
              </w:rPr>
              <w:object w:dxaOrig="225" w:dyaOrig="225" w14:anchorId="60EB3EFC">
                <v:shape id="_x0000_i1278" type="#_x0000_t75" style="width:18pt;height:15.6pt" o:ole="">
                  <v:imagedata r:id="rId16" o:title=""/>
                </v:shape>
                <w:control r:id="rId37" w:name="DefaultOcxName5151" w:shapeid="_x0000_i1278"/>
              </w:object>
            </w:r>
            <w:r w:rsidR="002624DA" w:rsidRPr="003C3652">
              <w:rPr>
                <w:rFonts w:asciiTheme="minorHAnsi" w:hAnsiTheme="minorHAnsi" w:cstheme="minorHAnsi"/>
                <w:b/>
                <w:bCs/>
                <w:sz w:val="22"/>
                <w:szCs w:val="22"/>
                <w:lang w:val="fr-FR"/>
              </w:rPr>
              <w:t xml:space="preserve"> </w:t>
            </w:r>
            <w:r w:rsidR="002624DA" w:rsidRPr="003C3652">
              <w:rPr>
                <w:rFonts w:asciiTheme="minorHAnsi" w:hAnsiTheme="minorHAnsi" w:cstheme="minorHAnsi"/>
                <w:sz w:val="22"/>
                <w:szCs w:val="22"/>
                <w:lang w:val="en-GB"/>
              </w:rPr>
              <w:t>Other</w:t>
            </w:r>
          </w:p>
        </w:tc>
      </w:tr>
      <w:tr w:rsidR="00D6504C" w:rsidRPr="00FC0A22" w:rsidDel="00885C28" w14:paraId="4BEB8191" w14:textId="77777777" w:rsidTr="00840E0F">
        <w:tc>
          <w:tcPr>
            <w:tcW w:w="9141" w:type="dxa"/>
          </w:tcPr>
          <w:p w14:paraId="53465303" w14:textId="16227A1D" w:rsidR="00D6504C" w:rsidRPr="00FC0A22" w:rsidRDefault="002624DA" w:rsidP="00D6504C">
            <w:pPr>
              <w:numPr>
                <w:ilvl w:val="0"/>
                <w:numId w:val="21"/>
              </w:numPr>
              <w:spacing w:after="0"/>
              <w:rPr>
                <w:rFonts w:asciiTheme="minorHAnsi" w:hAnsiTheme="minorHAnsi" w:cstheme="minorHAnsi"/>
                <w:color w:val="808080"/>
                <w:sz w:val="20"/>
                <w:szCs w:val="20"/>
                <w:lang w:val="en-GB"/>
              </w:rPr>
            </w:pPr>
            <w:r w:rsidRPr="00FC0A22">
              <w:rPr>
                <w:rFonts w:asciiTheme="minorHAnsi" w:hAnsiTheme="minorHAnsi" w:cstheme="minorHAnsi"/>
                <w:sz w:val="20"/>
                <w:szCs w:val="20"/>
                <w:lang w:val="en-GB"/>
              </w:rPr>
              <w:t xml:space="preserve">If Other, </w:t>
            </w:r>
            <w:r w:rsidR="00F46AC9" w:rsidRPr="00FC0A22">
              <w:rPr>
                <w:rFonts w:asciiTheme="minorHAnsi" w:hAnsiTheme="minorHAnsi" w:cstheme="minorHAnsi"/>
                <w:sz w:val="20"/>
                <w:szCs w:val="20"/>
                <w:lang w:val="en-GB"/>
              </w:rPr>
              <w:t>please</w:t>
            </w:r>
            <w:r w:rsidRPr="00FC0A22">
              <w:rPr>
                <w:rFonts w:asciiTheme="minorHAnsi" w:hAnsiTheme="minorHAnsi" w:cstheme="minorHAnsi"/>
                <w:sz w:val="20"/>
                <w:szCs w:val="20"/>
                <w:lang w:val="en-GB"/>
              </w:rPr>
              <w:t xml:space="preserve"> specify: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F46AC9" w:rsidRPr="00FC0A22" w:rsidDel="00885C28" w14:paraId="7739D54D" w14:textId="77777777" w:rsidTr="00840E0F">
        <w:tc>
          <w:tcPr>
            <w:tcW w:w="9141" w:type="dxa"/>
          </w:tcPr>
          <w:p w14:paraId="5729BCB8" w14:textId="77777777" w:rsidR="00F46AC9" w:rsidRPr="00FC0A22" w:rsidRDefault="00F46AC9" w:rsidP="00F46AC9">
            <w:pPr>
              <w:spacing w:after="0"/>
              <w:rPr>
                <w:rFonts w:asciiTheme="minorHAnsi" w:hAnsiTheme="minorHAnsi" w:cstheme="minorHAnsi"/>
                <w:sz w:val="20"/>
                <w:szCs w:val="20"/>
                <w:lang w:val="en-GB"/>
              </w:rPr>
            </w:pPr>
          </w:p>
        </w:tc>
      </w:tr>
      <w:tr w:rsidR="00D6504C" w:rsidRPr="00FC0A22" w:rsidDel="00885C28" w14:paraId="50EA90D7" w14:textId="77777777" w:rsidTr="00840E0F">
        <w:tc>
          <w:tcPr>
            <w:tcW w:w="9141" w:type="dxa"/>
          </w:tcPr>
          <w:p w14:paraId="24D66B99" w14:textId="773500F5" w:rsidR="00D6504C" w:rsidRPr="00FC0A22" w:rsidRDefault="00D6504C" w:rsidP="00D6504C">
            <w:pPr>
              <w:spacing w:after="0"/>
              <w:rPr>
                <w:rFonts w:asciiTheme="minorHAnsi" w:hAnsiTheme="minorHAnsi" w:cstheme="minorHAnsi"/>
                <w:color w:val="808080"/>
                <w:sz w:val="20"/>
                <w:szCs w:val="20"/>
                <w:lang w:val="en-GB"/>
              </w:rPr>
            </w:pPr>
            <w:r w:rsidRPr="00FC0A22">
              <w:rPr>
                <w:rFonts w:asciiTheme="minorHAnsi" w:hAnsiTheme="minorHAnsi" w:cstheme="minorHAnsi"/>
                <w:b/>
                <w:lang w:val="en-GB"/>
              </w:rPr>
              <w:t xml:space="preserve">Target Disease: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D6504C" w:rsidRPr="00FC0A22" w:rsidDel="00885C28" w14:paraId="524BD329" w14:textId="77777777" w:rsidTr="00840E0F">
        <w:tc>
          <w:tcPr>
            <w:tcW w:w="9141" w:type="dxa"/>
          </w:tcPr>
          <w:p w14:paraId="51C37427" w14:textId="6ABE8B61" w:rsidR="00D6504C" w:rsidRPr="003C3652" w:rsidRDefault="00D6504C" w:rsidP="00D6504C">
            <w:pPr>
              <w:pStyle w:val="ListParagraph"/>
              <w:numPr>
                <w:ilvl w:val="0"/>
                <w:numId w:val="21"/>
              </w:numPr>
              <w:spacing w:after="0"/>
              <w:rPr>
                <w:rFonts w:asciiTheme="minorHAnsi" w:hAnsiTheme="minorHAnsi" w:cstheme="minorHAnsi"/>
                <w:color w:val="808080"/>
                <w:sz w:val="20"/>
                <w:szCs w:val="20"/>
                <w:lang w:val="en-GB"/>
              </w:rPr>
            </w:pPr>
            <w:r w:rsidRPr="003C3652">
              <w:rPr>
                <w:rFonts w:asciiTheme="minorHAnsi" w:hAnsiTheme="minorHAnsi" w:cstheme="minorHAnsi"/>
                <w:color w:val="808080"/>
                <w:sz w:val="20"/>
                <w:szCs w:val="20"/>
                <w:lang w:val="en-GB"/>
              </w:rPr>
              <w:t>Disease (</w:t>
            </w:r>
            <w:proofErr w:type="gramStart"/>
            <w:r w:rsidRPr="003C3652">
              <w:rPr>
                <w:rFonts w:asciiTheme="minorHAnsi" w:hAnsiTheme="minorHAnsi" w:cstheme="minorHAnsi"/>
                <w:color w:val="808080"/>
                <w:sz w:val="20"/>
                <w:szCs w:val="20"/>
                <w:lang w:val="en-GB"/>
              </w:rPr>
              <w:t>e.g.</w:t>
            </w:r>
            <w:proofErr w:type="gramEnd"/>
            <w:r w:rsidRPr="003C3652">
              <w:rPr>
                <w:rFonts w:asciiTheme="minorHAnsi" w:hAnsiTheme="minorHAnsi" w:cstheme="minorHAnsi"/>
                <w:color w:val="808080"/>
                <w:sz w:val="20"/>
                <w:szCs w:val="20"/>
                <w:lang w:val="en-GB"/>
              </w:rPr>
              <w:t xml:space="preserve"> malaria, allergies, cancer, etc.)</w:t>
            </w:r>
          </w:p>
        </w:tc>
      </w:tr>
      <w:tr w:rsidR="00CD73AC" w:rsidRPr="00FC0A22" w:rsidDel="00885C28" w14:paraId="541F93E1" w14:textId="77777777" w:rsidTr="00840E0F">
        <w:tc>
          <w:tcPr>
            <w:tcW w:w="9141" w:type="dxa"/>
          </w:tcPr>
          <w:p w14:paraId="0D49B466" w14:textId="77777777" w:rsidR="00D00E0A" w:rsidRPr="00FC0A22" w:rsidRDefault="00D00E0A" w:rsidP="00D00E0A">
            <w:pPr>
              <w:rPr>
                <w:rFonts w:asciiTheme="minorHAnsi" w:hAnsiTheme="minorHAnsi" w:cstheme="minorHAnsi"/>
                <w:b/>
                <w:lang w:val="en-GB"/>
              </w:rPr>
            </w:pPr>
            <w:r w:rsidRPr="00FC0A22">
              <w:rPr>
                <w:rFonts w:asciiTheme="minorHAnsi" w:hAnsiTheme="minorHAnsi" w:cstheme="minorHAnsi"/>
                <w:b/>
                <w:lang w:val="en-GB"/>
              </w:rPr>
              <w:t>Other Funding</w:t>
            </w:r>
          </w:p>
          <w:p w14:paraId="63E0E89D" w14:textId="6FF5C703" w:rsidR="00BC7151" w:rsidRPr="00FC0A22" w:rsidRDefault="00D00E0A" w:rsidP="00D00E0A">
            <w:pPr>
              <w:rPr>
                <w:rFonts w:asciiTheme="minorHAnsi" w:hAnsiTheme="minorHAnsi" w:cstheme="minorHAnsi"/>
                <w:sz w:val="20"/>
                <w:szCs w:val="20"/>
                <w:lang w:val="en-GB"/>
              </w:rPr>
            </w:pPr>
            <w:r w:rsidRPr="00FC0A22">
              <w:rPr>
                <w:rFonts w:asciiTheme="minorHAnsi" w:hAnsiTheme="minorHAnsi" w:cstheme="minorHAnsi"/>
                <w:sz w:val="20"/>
                <w:szCs w:val="20"/>
                <w:lang w:val="en-GB"/>
              </w:rPr>
              <w:t>Please indicate if your institution has other funding (EC or other) for this application</w:t>
            </w:r>
          </w:p>
          <w:p w14:paraId="42C9184F" w14:textId="6E10844E" w:rsidR="00D00E0A" w:rsidRPr="00FC0A22" w:rsidRDefault="00D43144" w:rsidP="00D00E0A">
            <w:pPr>
              <w:rPr>
                <w:rFonts w:asciiTheme="minorHAnsi" w:hAnsiTheme="minorHAnsi" w:cstheme="minorHAnsi"/>
                <w:sz w:val="20"/>
                <w:szCs w:val="20"/>
                <w:lang w:val="en-GB"/>
              </w:rPr>
            </w:pPr>
            <w:r w:rsidRPr="00FC0A22">
              <w:rPr>
                <w:rFonts w:cstheme="minorHAnsi"/>
                <w:b/>
                <w:bCs/>
                <w:lang w:val="fr-FR"/>
              </w:rPr>
              <w:object w:dxaOrig="225" w:dyaOrig="225" w14:anchorId="3F75FD16">
                <v:shape id="_x0000_i1281" type="#_x0000_t75" style="width:18pt;height:15.6pt" o:ole="">
                  <v:imagedata r:id="rId16" o:title=""/>
                </v:shape>
                <w:control r:id="rId38" w:name="DefaultOcxName518" w:shapeid="_x0000_i1281"/>
              </w:object>
            </w:r>
            <w:r w:rsidRPr="00FC0A22">
              <w:rPr>
                <w:rFonts w:asciiTheme="minorHAnsi" w:hAnsiTheme="minorHAnsi" w:cstheme="minorHAnsi"/>
                <w:b/>
                <w:bCs/>
                <w:lang w:val="fr-FR"/>
              </w:rPr>
              <w:t xml:space="preserve"> </w:t>
            </w:r>
            <w:proofErr w:type="gramStart"/>
            <w:r w:rsidR="00D00E0A" w:rsidRPr="00FC0A22">
              <w:rPr>
                <w:rFonts w:asciiTheme="minorHAnsi" w:hAnsiTheme="minorHAnsi" w:cstheme="minorHAnsi"/>
                <w:sz w:val="20"/>
                <w:szCs w:val="20"/>
                <w:lang w:val="en-GB"/>
              </w:rPr>
              <w:t>yes;</w:t>
            </w:r>
            <w:proofErr w:type="gramEnd"/>
            <w:r w:rsidR="00D00E0A" w:rsidRPr="00FC0A22">
              <w:rPr>
                <w:rFonts w:asciiTheme="minorHAnsi" w:hAnsiTheme="minorHAnsi" w:cstheme="minorHAnsi"/>
                <w:sz w:val="20"/>
                <w:szCs w:val="20"/>
                <w:lang w:val="en-GB"/>
              </w:rPr>
              <w:t xml:space="preserve"> details: </w:t>
            </w:r>
          </w:p>
          <w:p w14:paraId="75297FFA" w14:textId="63452C9F" w:rsidR="00CD73AC" w:rsidRPr="00FC0A22" w:rsidDel="00885C28" w:rsidRDefault="00D43144" w:rsidP="009854FB">
            <w:pPr>
              <w:spacing w:after="0"/>
              <w:rPr>
                <w:rFonts w:asciiTheme="minorHAnsi" w:hAnsiTheme="minorHAnsi" w:cstheme="minorHAnsi"/>
                <w:color w:val="808080"/>
                <w:sz w:val="20"/>
                <w:szCs w:val="20"/>
                <w:lang w:val="en-GB"/>
              </w:rPr>
            </w:pPr>
            <w:r w:rsidRPr="00FC0A22">
              <w:rPr>
                <w:rFonts w:cstheme="minorHAnsi"/>
                <w:b/>
                <w:bCs/>
                <w:lang w:val="fr-FR"/>
              </w:rPr>
              <w:object w:dxaOrig="225" w:dyaOrig="225" w14:anchorId="5A982693">
                <v:shape id="_x0000_i1284" type="#_x0000_t75" style="width:18pt;height:15.6pt" o:ole="">
                  <v:imagedata r:id="rId16" o:title=""/>
                </v:shape>
                <w:control r:id="rId39" w:name="DefaultOcxName519" w:shapeid="_x0000_i1284"/>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no</w:t>
            </w:r>
          </w:p>
        </w:tc>
      </w:tr>
      <w:tr w:rsidR="00D00E0A" w:rsidRPr="00FC0A22" w:rsidDel="00885C28" w14:paraId="4E757654" w14:textId="77777777" w:rsidTr="00840E0F">
        <w:tc>
          <w:tcPr>
            <w:tcW w:w="9141" w:type="dxa"/>
          </w:tcPr>
          <w:p w14:paraId="2A93B50A" w14:textId="63E21FCD" w:rsidR="00D00E0A" w:rsidRPr="00FC0A22" w:rsidRDefault="00D00E0A" w:rsidP="00D00E0A">
            <w:pPr>
              <w:rPr>
                <w:rFonts w:asciiTheme="minorHAnsi" w:hAnsiTheme="minorHAnsi" w:cstheme="minorHAnsi"/>
                <w:b/>
                <w:bCs/>
                <w:lang w:val="en-GB"/>
              </w:rPr>
            </w:pPr>
            <w:r w:rsidRPr="00FC0A22">
              <w:rPr>
                <w:rFonts w:asciiTheme="minorHAnsi" w:hAnsiTheme="minorHAnsi" w:cstheme="minorHAnsi"/>
                <w:b/>
                <w:bCs/>
                <w:lang w:val="en-GB"/>
              </w:rPr>
              <w:t>Contact with service provider(s)</w:t>
            </w:r>
          </w:p>
          <w:p w14:paraId="71A6800B" w14:textId="5D8AA2C8" w:rsidR="00D00E0A" w:rsidRPr="00FC0A22" w:rsidRDefault="00D00E0A" w:rsidP="00D00E0A">
            <w:pPr>
              <w:rPr>
                <w:rFonts w:asciiTheme="minorHAnsi" w:hAnsiTheme="minorHAnsi" w:cstheme="minorHAnsi"/>
                <w:sz w:val="20"/>
                <w:szCs w:val="20"/>
                <w:lang w:val="en-GB"/>
              </w:rPr>
            </w:pPr>
            <w:r w:rsidRPr="00FC0A22">
              <w:rPr>
                <w:rFonts w:asciiTheme="minorHAnsi" w:hAnsiTheme="minorHAnsi" w:cstheme="minorHAnsi"/>
                <w:sz w:val="20"/>
                <w:szCs w:val="20"/>
                <w:lang w:val="en-GB"/>
              </w:rPr>
              <w:t xml:space="preserve">I, hereby confirm that I have contacted a service provider and confirmed the feasibility of my study plan. </w:t>
            </w:r>
          </w:p>
          <w:p w14:paraId="1B8B1591" w14:textId="1DA281DF" w:rsidR="00D00E0A" w:rsidRPr="00FC0A22" w:rsidRDefault="00D43144" w:rsidP="00D00E0A">
            <w:pPr>
              <w:rPr>
                <w:rFonts w:asciiTheme="minorHAnsi" w:hAnsiTheme="minorHAnsi" w:cstheme="minorHAnsi"/>
                <w:sz w:val="20"/>
                <w:szCs w:val="20"/>
                <w:lang w:val="en-GB"/>
              </w:rPr>
            </w:pPr>
            <w:r w:rsidRPr="00FC0A22">
              <w:rPr>
                <w:rFonts w:cstheme="minorHAnsi"/>
                <w:b/>
                <w:bCs/>
                <w:lang w:val="fr-FR"/>
              </w:rPr>
              <w:object w:dxaOrig="225" w:dyaOrig="225" w14:anchorId="078C870C">
                <v:shape id="_x0000_i1287" type="#_x0000_t75" style="width:18pt;height:15.6pt" o:ole="">
                  <v:imagedata r:id="rId16" o:title=""/>
                </v:shape>
                <w:control r:id="rId40" w:name="DefaultOcxName5110" w:shapeid="_x0000_i1287"/>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 xml:space="preserve">yes </w:t>
            </w:r>
          </w:p>
          <w:p w14:paraId="23FA254B" w14:textId="068FF7B4" w:rsidR="00D00E0A" w:rsidRPr="00FC0A22" w:rsidRDefault="00D43144" w:rsidP="00D00E0A">
            <w:pPr>
              <w:rPr>
                <w:rFonts w:asciiTheme="minorHAnsi" w:hAnsiTheme="minorHAnsi" w:cstheme="minorHAnsi"/>
                <w:b/>
                <w:lang w:val="en-GB"/>
              </w:rPr>
            </w:pPr>
            <w:r w:rsidRPr="00FC0A22">
              <w:rPr>
                <w:rFonts w:cstheme="minorHAnsi"/>
                <w:b/>
                <w:bCs/>
                <w:lang w:val="fr-FR"/>
              </w:rPr>
              <w:object w:dxaOrig="225" w:dyaOrig="225" w14:anchorId="08C5D5D9">
                <v:shape id="_x0000_i1290" type="#_x0000_t75" style="width:18pt;height:15.6pt" o:ole="">
                  <v:imagedata r:id="rId16" o:title=""/>
                </v:shape>
                <w:control r:id="rId41" w:name="DefaultOcxName5111" w:shapeid="_x0000_i1290"/>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no (</w:t>
            </w:r>
            <w:proofErr w:type="gramStart"/>
            <w:r w:rsidR="00D00E0A" w:rsidRPr="00FC0A22">
              <w:rPr>
                <w:rFonts w:asciiTheme="minorHAnsi" w:hAnsiTheme="minorHAnsi" w:cstheme="minorHAnsi"/>
                <w:i/>
                <w:iCs/>
                <w:sz w:val="20"/>
                <w:szCs w:val="20"/>
                <w:lang w:val="en-GB"/>
              </w:rPr>
              <w:t>in order for</w:t>
            </w:r>
            <w:proofErr w:type="gramEnd"/>
            <w:r w:rsidR="00D00E0A" w:rsidRPr="00FC0A22">
              <w:rPr>
                <w:rFonts w:asciiTheme="minorHAnsi" w:hAnsiTheme="minorHAnsi" w:cstheme="minorHAnsi"/>
                <w:i/>
                <w:iCs/>
                <w:sz w:val="20"/>
                <w:szCs w:val="20"/>
                <w:lang w:val="en-GB"/>
              </w:rPr>
              <w:t xml:space="preserve"> your project to be accurately assessed by the evaluation panel, please contact service provider before the submission of this application</w:t>
            </w:r>
            <w:r w:rsidR="008243DB">
              <w:rPr>
                <w:rFonts w:asciiTheme="minorHAnsi" w:hAnsiTheme="minorHAnsi" w:cstheme="minorHAnsi"/>
                <w:i/>
                <w:iCs/>
                <w:sz w:val="20"/>
                <w:szCs w:val="20"/>
                <w:lang w:val="en-GB"/>
              </w:rPr>
              <w:t xml:space="preserve">. If you haven’t found accurate info on access provider contact details kindly contact </w:t>
            </w:r>
            <w:hyperlink r:id="rId42" w:history="1">
              <w:r w:rsidR="008243DB" w:rsidRPr="000A547F">
                <w:rPr>
                  <w:rStyle w:val="Hyperlink"/>
                  <w:rFonts w:asciiTheme="minorHAnsi" w:hAnsiTheme="minorHAnsi" w:cstheme="minorHAnsi"/>
                  <w:i/>
                  <w:iCs/>
                  <w:sz w:val="20"/>
                  <w:szCs w:val="20"/>
                  <w:lang w:val="en-GB"/>
                </w:rPr>
                <w:t>transvacinfo@euvaccine.eu</w:t>
              </w:r>
            </w:hyperlink>
            <w:r w:rsidR="008243DB">
              <w:rPr>
                <w:rFonts w:asciiTheme="minorHAnsi" w:hAnsiTheme="minorHAnsi" w:cstheme="minorHAnsi"/>
                <w:i/>
                <w:iCs/>
                <w:sz w:val="20"/>
                <w:szCs w:val="20"/>
                <w:lang w:val="en-GB"/>
              </w:rPr>
              <w:t xml:space="preserve"> as early as possible in the application process</w:t>
            </w:r>
            <w:r w:rsidR="00D00E0A" w:rsidRPr="00FC0A22">
              <w:rPr>
                <w:rFonts w:asciiTheme="minorHAnsi" w:hAnsiTheme="minorHAnsi" w:cstheme="minorHAnsi"/>
                <w:sz w:val="20"/>
                <w:szCs w:val="20"/>
                <w:lang w:val="en-GB"/>
              </w:rPr>
              <w:t>)</w:t>
            </w:r>
          </w:p>
        </w:tc>
      </w:tr>
      <w:tr w:rsidR="00D00E0A" w:rsidRPr="00FC0A22" w:rsidDel="00885C28" w14:paraId="70425EB3" w14:textId="77777777" w:rsidTr="00840E0F">
        <w:tc>
          <w:tcPr>
            <w:tcW w:w="9141" w:type="dxa"/>
          </w:tcPr>
          <w:p w14:paraId="7AF26647" w14:textId="77777777" w:rsidR="00D00E0A" w:rsidRPr="00FC0A22" w:rsidRDefault="00D00E0A" w:rsidP="00D00E0A">
            <w:pPr>
              <w:rPr>
                <w:rFonts w:asciiTheme="minorHAnsi" w:hAnsiTheme="minorHAnsi" w:cstheme="minorHAnsi"/>
                <w:b/>
                <w:bCs/>
                <w:lang w:val="en-GB"/>
              </w:rPr>
            </w:pPr>
            <w:r w:rsidRPr="00FC0A22">
              <w:rPr>
                <w:rFonts w:asciiTheme="minorHAnsi" w:hAnsiTheme="minorHAnsi" w:cstheme="minorHAnsi"/>
                <w:b/>
                <w:bCs/>
                <w:lang w:val="en-GB"/>
              </w:rPr>
              <w:t>Personal data protection</w:t>
            </w:r>
          </w:p>
          <w:p w14:paraId="075F5B68" w14:textId="24AE7702" w:rsidR="00D00E0A" w:rsidRPr="00FC0A22" w:rsidRDefault="00D43144" w:rsidP="009854FB">
            <w:pPr>
              <w:ind w:left="453" w:hanging="453"/>
              <w:rPr>
                <w:rFonts w:asciiTheme="minorHAnsi" w:hAnsiTheme="minorHAnsi" w:cstheme="minorHAnsi"/>
                <w:b/>
                <w:lang w:val="en-GB"/>
              </w:rPr>
            </w:pPr>
            <w:r w:rsidRPr="00FC0A22">
              <w:rPr>
                <w:rFonts w:cstheme="minorHAnsi"/>
                <w:b/>
                <w:bCs/>
                <w:lang w:val="fr-FR"/>
              </w:rPr>
              <w:object w:dxaOrig="225" w:dyaOrig="225" w14:anchorId="3125CF80">
                <v:shape id="_x0000_i1293" type="#_x0000_t75" style="width:18pt;height:15.6pt" o:ole="">
                  <v:imagedata r:id="rId16" o:title=""/>
                </v:shape>
                <w:control r:id="rId43" w:name="DefaultOcxName5112" w:shapeid="_x0000_i1293"/>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By submitting this application, I agree that my personal data included in this document will be provided to the evaluation panel</w:t>
            </w:r>
            <w:r w:rsidR="001D2BF6" w:rsidRPr="00FC0A22">
              <w:rPr>
                <w:rFonts w:asciiTheme="minorHAnsi" w:hAnsiTheme="minorHAnsi" w:cstheme="minorHAnsi"/>
                <w:sz w:val="20"/>
                <w:szCs w:val="20"/>
                <w:lang w:val="en-GB"/>
              </w:rPr>
              <w:t xml:space="preserve"> for the evaluation purposes</w:t>
            </w:r>
            <w:r w:rsidR="00D00E0A" w:rsidRPr="00FC0A22">
              <w:rPr>
                <w:rFonts w:asciiTheme="minorHAnsi" w:hAnsiTheme="minorHAnsi" w:cstheme="minorHAnsi"/>
                <w:sz w:val="20"/>
                <w:szCs w:val="20"/>
                <w:lang w:val="en-GB"/>
              </w:rPr>
              <w:t>.</w:t>
            </w:r>
          </w:p>
        </w:tc>
      </w:tr>
      <w:tr w:rsidR="00523FFE" w:rsidRPr="00FC0A22" w:rsidDel="00885C28" w14:paraId="7B683FF2" w14:textId="77777777" w:rsidTr="00A31C22">
        <w:tc>
          <w:tcPr>
            <w:tcW w:w="9141" w:type="dxa"/>
          </w:tcPr>
          <w:p w14:paraId="66057BB8" w14:textId="3C006644" w:rsidR="00523FFE" w:rsidRPr="00FC0A22" w:rsidRDefault="00523FFE" w:rsidP="00A31C22">
            <w:pPr>
              <w:pStyle w:val="Heading1"/>
              <w:spacing w:before="0"/>
              <w:ind w:left="453" w:hanging="425"/>
              <w:rPr>
                <w:rFonts w:asciiTheme="minorHAnsi" w:hAnsiTheme="minorHAnsi" w:cstheme="minorHAnsi"/>
                <w:b w:val="0"/>
              </w:rPr>
            </w:pPr>
            <w:r w:rsidRPr="00FC0A22">
              <w:rPr>
                <w:rFonts w:cstheme="minorHAnsi"/>
                <w:lang w:val="fr-FR"/>
              </w:rPr>
              <w:object w:dxaOrig="225" w:dyaOrig="225" w14:anchorId="6E7051F8">
                <v:shape id="_x0000_i1296" type="#_x0000_t75" style="width:18pt;height:15.6pt" o:ole="">
                  <v:imagedata r:id="rId16" o:title=""/>
                </v:shape>
                <w:control r:id="rId44" w:name="DefaultOcxName51131" w:shapeid="_x0000_i1296"/>
              </w:object>
            </w:r>
            <w:r w:rsidRPr="00FC0A22">
              <w:rPr>
                <w:rFonts w:asciiTheme="minorHAnsi" w:hAnsiTheme="minorHAnsi" w:cstheme="minorHAnsi"/>
                <w:b w:val="0"/>
                <w:bCs w:val="0"/>
                <w:lang w:val="fr-FR"/>
              </w:rPr>
              <w:t xml:space="preserve">  </w:t>
            </w:r>
            <w:r w:rsidRPr="00FC0A22">
              <w:rPr>
                <w:rFonts w:asciiTheme="minorHAnsi" w:hAnsiTheme="minorHAnsi" w:cstheme="minorHAnsi"/>
                <w:b w:val="0"/>
                <w:bCs w:val="0"/>
                <w:color w:val="auto"/>
                <w:sz w:val="20"/>
                <w:szCs w:val="20"/>
              </w:rPr>
              <w:t>With submission of the Application Form I declare that I have read and understood the Call Procedure and accept its terms (</w:t>
            </w:r>
            <w:r w:rsidR="000B43C1">
              <w:fldChar w:fldCharType="begin"/>
            </w:r>
            <w:r w:rsidR="000B43C1">
              <w:instrText xml:space="preserve"> HYPERLINK "https://www.transvac.org/services-application" </w:instrText>
            </w:r>
            <w:r w:rsidR="000B43C1">
              <w:fldChar w:fldCharType="separate"/>
            </w:r>
            <w:r w:rsidRPr="00FC0A22">
              <w:rPr>
                <w:rStyle w:val="Hyperlink"/>
                <w:rFonts w:asciiTheme="minorHAnsi" w:hAnsiTheme="minorHAnsi" w:cstheme="minorHAnsi"/>
                <w:b w:val="0"/>
                <w:bCs w:val="0"/>
                <w:sz w:val="20"/>
                <w:szCs w:val="20"/>
              </w:rPr>
              <w:t>https://www.transvac.org/services-application</w:t>
            </w:r>
            <w:r w:rsidR="000B43C1">
              <w:rPr>
                <w:rStyle w:val="Hyperlink"/>
                <w:rFonts w:asciiTheme="minorHAnsi" w:hAnsiTheme="minorHAnsi" w:cstheme="minorHAnsi"/>
                <w:b w:val="0"/>
                <w:bCs w:val="0"/>
                <w:sz w:val="20"/>
                <w:szCs w:val="20"/>
              </w:rPr>
              <w:fldChar w:fldCharType="end"/>
            </w:r>
            <w:r w:rsidRPr="00FC0A22">
              <w:rPr>
                <w:rFonts w:asciiTheme="minorHAnsi" w:hAnsiTheme="minorHAnsi" w:cstheme="minorHAnsi"/>
                <w:b w:val="0"/>
                <w:bCs w:val="0"/>
                <w:sz w:val="20"/>
                <w:szCs w:val="20"/>
              </w:rPr>
              <w:t xml:space="preserve">; </w:t>
            </w:r>
            <w:hyperlink r:id="rId45" w:history="1">
              <w:r w:rsidRPr="00FC0A22">
                <w:rPr>
                  <w:rStyle w:val="Hyperlink"/>
                  <w:rFonts w:asciiTheme="minorHAnsi" w:hAnsiTheme="minorHAnsi" w:cstheme="minorHAnsi"/>
                  <w:b w:val="0"/>
                  <w:bCs w:val="0"/>
                  <w:sz w:val="20"/>
                  <w:szCs w:val="20"/>
                </w:rPr>
                <w:t>https://www.transvac.org/services-application-submission</w:t>
              </w:r>
            </w:hyperlink>
            <w:r w:rsidRPr="0085051D">
              <w:rPr>
                <w:rFonts w:asciiTheme="minorHAnsi" w:hAnsiTheme="minorHAnsi" w:cstheme="minorHAnsi"/>
                <w:b w:val="0"/>
                <w:bCs w:val="0"/>
                <w:color w:val="auto"/>
                <w:sz w:val="20"/>
                <w:szCs w:val="20"/>
              </w:rPr>
              <w:t>)</w:t>
            </w:r>
          </w:p>
        </w:tc>
      </w:tr>
      <w:tr w:rsidR="00D00E0A" w:rsidRPr="00FC0A22" w:rsidDel="00885C28" w14:paraId="020B9954" w14:textId="77777777" w:rsidTr="00840E0F">
        <w:tc>
          <w:tcPr>
            <w:tcW w:w="9141" w:type="dxa"/>
          </w:tcPr>
          <w:p w14:paraId="48D72DFA" w14:textId="6B16CED7" w:rsidR="007A1671" w:rsidRPr="0085051D" w:rsidRDefault="00D43144">
            <w:pPr>
              <w:pStyle w:val="Heading1"/>
              <w:spacing w:before="0"/>
              <w:ind w:left="453" w:hanging="425"/>
              <w:rPr>
                <w:rFonts w:asciiTheme="minorHAnsi" w:hAnsiTheme="minorHAnsi" w:cstheme="minorHAnsi"/>
                <w:b w:val="0"/>
                <w:bCs w:val="0"/>
                <w:color w:val="auto"/>
                <w:sz w:val="20"/>
                <w:szCs w:val="20"/>
              </w:rPr>
            </w:pPr>
            <w:r w:rsidRPr="00FC0A22">
              <w:rPr>
                <w:rFonts w:cstheme="minorHAnsi"/>
                <w:lang w:val="fr-FR"/>
              </w:rPr>
              <w:object w:dxaOrig="225" w:dyaOrig="225" w14:anchorId="0F084550">
                <v:shape id="_x0000_i1299" type="#_x0000_t75" style="width:18pt;height:15.6pt" o:ole="">
                  <v:imagedata r:id="rId16" o:title=""/>
                </v:shape>
                <w:control r:id="rId46" w:name="DefaultOcxName5113" w:shapeid="_x0000_i1299"/>
              </w:object>
            </w:r>
            <w:r w:rsidRPr="00FC0A22">
              <w:rPr>
                <w:rFonts w:asciiTheme="minorHAnsi" w:hAnsiTheme="minorHAnsi" w:cstheme="minorHAnsi"/>
                <w:b w:val="0"/>
                <w:bCs w:val="0"/>
                <w:lang w:val="fr-FR"/>
              </w:rPr>
              <w:t xml:space="preserve">  </w:t>
            </w:r>
            <w:r w:rsidR="00D00E0A" w:rsidRPr="00FC0A22">
              <w:rPr>
                <w:rFonts w:asciiTheme="minorHAnsi" w:hAnsiTheme="minorHAnsi" w:cstheme="minorHAnsi"/>
                <w:b w:val="0"/>
                <w:bCs w:val="0"/>
                <w:color w:val="auto"/>
                <w:sz w:val="20"/>
                <w:szCs w:val="20"/>
              </w:rPr>
              <w:t>With submission of the Application Form I</w:t>
            </w:r>
            <w:r w:rsidR="007A1671" w:rsidRPr="0085051D">
              <w:rPr>
                <w:rFonts w:asciiTheme="minorHAnsi" w:hAnsiTheme="minorHAnsi" w:cstheme="minorHAnsi"/>
                <w:b w:val="0"/>
                <w:bCs w:val="0"/>
                <w:color w:val="auto"/>
                <w:sz w:val="20"/>
                <w:szCs w:val="20"/>
              </w:rPr>
              <w:t xml:space="preserve"> agree to participate in a follow-up questionnaire that will be used for the evaluation of the socio-economic impact of the TRANSVAC2 project regardless of the call outcome</w:t>
            </w:r>
          </w:p>
        </w:tc>
      </w:tr>
    </w:tbl>
    <w:p w14:paraId="2F0D923B" w14:textId="42C8AB3E" w:rsidR="00757120" w:rsidRDefault="00757120">
      <w:pPr>
        <w:rPr>
          <w:rFonts w:asciiTheme="minorHAnsi" w:hAnsiTheme="minorHAnsi" w:cstheme="minorHAnsi"/>
        </w:rPr>
      </w:pPr>
    </w:p>
    <w:p w14:paraId="275E4803" w14:textId="66FD5070" w:rsidR="004F1810" w:rsidRDefault="004F1810">
      <w:pPr>
        <w:rPr>
          <w:rFonts w:asciiTheme="minorHAnsi" w:hAnsiTheme="minorHAnsi" w:cstheme="minorHAnsi"/>
        </w:rPr>
      </w:pPr>
    </w:p>
    <w:p w14:paraId="514A9194" w14:textId="34BFCDEE" w:rsidR="004F1810" w:rsidRDefault="004F1810">
      <w:pPr>
        <w:rPr>
          <w:rFonts w:asciiTheme="minorHAnsi" w:hAnsiTheme="minorHAnsi" w:cstheme="minorHAnsi"/>
        </w:rPr>
      </w:pPr>
    </w:p>
    <w:p w14:paraId="3D4C0445" w14:textId="77777777" w:rsidR="004F1810" w:rsidRPr="00FC0A22" w:rsidRDefault="004F1810">
      <w:pPr>
        <w:rPr>
          <w:rFonts w:asciiTheme="minorHAnsi" w:hAnsiTheme="minorHAnsi" w:cstheme="minorHAnsi"/>
        </w:rPr>
      </w:pPr>
    </w:p>
    <w:tbl>
      <w:tblPr>
        <w:tblStyle w:val="TableGridLight"/>
        <w:tblW w:w="9280" w:type="dxa"/>
        <w:shd w:val="clear" w:color="auto" w:fill="FFFFFF" w:themeFill="background1"/>
        <w:tblLayout w:type="fixed"/>
        <w:tblLook w:val="04A0" w:firstRow="1" w:lastRow="0" w:firstColumn="1" w:lastColumn="0" w:noHBand="0" w:noVBand="1"/>
      </w:tblPr>
      <w:tblGrid>
        <w:gridCol w:w="9280"/>
      </w:tblGrid>
      <w:tr w:rsidR="000C3EE7" w:rsidRPr="00FC0A22" w14:paraId="603C2BAC" w14:textId="77777777" w:rsidTr="00D95BAF">
        <w:tc>
          <w:tcPr>
            <w:tcW w:w="9280" w:type="dxa"/>
            <w:shd w:val="clear" w:color="auto" w:fill="FFFFFF" w:themeFill="background1"/>
          </w:tcPr>
          <w:p w14:paraId="5EDFE39B" w14:textId="77777777" w:rsidR="000C3EE7" w:rsidRPr="003C3652" w:rsidRDefault="000C3EE7" w:rsidP="000C3EE7">
            <w:pPr>
              <w:pStyle w:val="Heading1"/>
              <w:spacing w:before="0"/>
              <w:rPr>
                <w:rFonts w:asciiTheme="minorHAnsi" w:hAnsiTheme="minorHAnsi" w:cstheme="minorHAnsi"/>
                <w:color w:val="auto"/>
                <w:sz w:val="24"/>
                <w:szCs w:val="24"/>
                <w:lang w:val="en-GB"/>
              </w:rPr>
            </w:pPr>
            <w:r w:rsidRPr="003C3652">
              <w:rPr>
                <w:rFonts w:asciiTheme="minorHAnsi" w:hAnsiTheme="minorHAnsi" w:cstheme="minorHAnsi"/>
                <w:color w:val="auto"/>
                <w:sz w:val="24"/>
                <w:szCs w:val="24"/>
                <w:lang w:val="en-GB"/>
              </w:rPr>
              <w:lastRenderedPageBreak/>
              <w:t>Requested Access to Service infrastructure (Please tick)</w:t>
            </w:r>
          </w:p>
          <w:p w14:paraId="1CF0E2DE" w14:textId="78637385" w:rsidR="00CE3D21" w:rsidRPr="00FC0A22" w:rsidRDefault="00CE3D21" w:rsidP="006F4ADB">
            <w:pPr>
              <w:rPr>
                <w:rFonts w:asciiTheme="minorHAnsi" w:hAnsiTheme="minorHAnsi" w:cstheme="minorHAnsi"/>
                <w:lang w:val="en-GB"/>
              </w:rPr>
            </w:pPr>
            <w:r w:rsidRPr="00FC0A22">
              <w:rPr>
                <w:rFonts w:asciiTheme="minorHAnsi" w:hAnsiTheme="minorHAnsi" w:cstheme="minorHAnsi"/>
                <w:color w:val="808080" w:themeColor="background1" w:themeShade="80"/>
                <w:sz w:val="20"/>
                <w:szCs w:val="20"/>
                <w:lang w:val="en-GB"/>
              </w:rPr>
              <w:t>For scientific questions regarding a specific Service</w:t>
            </w:r>
            <w:r w:rsidR="000570E7" w:rsidRPr="00FC0A22">
              <w:rPr>
                <w:rFonts w:asciiTheme="minorHAnsi" w:hAnsiTheme="minorHAnsi" w:cstheme="minorHAnsi"/>
                <w:color w:val="808080" w:themeColor="background1" w:themeShade="80"/>
                <w:sz w:val="20"/>
                <w:szCs w:val="20"/>
                <w:lang w:val="en-GB"/>
              </w:rPr>
              <w:t xml:space="preserve"> (</w:t>
            </w:r>
            <w:proofErr w:type="gramStart"/>
            <w:r w:rsidR="000570E7" w:rsidRPr="00FC0A22">
              <w:rPr>
                <w:rFonts w:asciiTheme="minorHAnsi" w:hAnsiTheme="minorHAnsi" w:cstheme="minorHAnsi"/>
                <w:color w:val="808080" w:themeColor="background1" w:themeShade="80"/>
                <w:sz w:val="20"/>
                <w:szCs w:val="20"/>
                <w:lang w:val="en-GB"/>
              </w:rPr>
              <w:t>e</w:t>
            </w:r>
            <w:r w:rsidR="00BC7151" w:rsidRPr="00FC0A22">
              <w:rPr>
                <w:rFonts w:asciiTheme="minorHAnsi" w:hAnsiTheme="minorHAnsi" w:cstheme="minorHAnsi"/>
                <w:color w:val="808080" w:themeColor="background1" w:themeShade="80"/>
                <w:sz w:val="20"/>
                <w:szCs w:val="20"/>
                <w:lang w:val="en-GB"/>
              </w:rPr>
              <w:t>.</w:t>
            </w:r>
            <w:r w:rsidR="000570E7" w:rsidRPr="00FC0A22">
              <w:rPr>
                <w:rFonts w:asciiTheme="minorHAnsi" w:hAnsiTheme="minorHAnsi" w:cstheme="minorHAnsi"/>
                <w:color w:val="808080" w:themeColor="background1" w:themeShade="80"/>
                <w:sz w:val="20"/>
                <w:szCs w:val="20"/>
                <w:lang w:val="en-GB"/>
              </w:rPr>
              <w:t>g.</w:t>
            </w:r>
            <w:proofErr w:type="gramEnd"/>
            <w:r w:rsidR="000570E7" w:rsidRPr="00FC0A22">
              <w:rPr>
                <w:rFonts w:asciiTheme="minorHAnsi" w:hAnsiTheme="minorHAnsi" w:cstheme="minorHAnsi"/>
                <w:color w:val="808080" w:themeColor="background1" w:themeShade="80"/>
                <w:sz w:val="20"/>
                <w:szCs w:val="20"/>
                <w:lang w:val="en-GB"/>
              </w:rPr>
              <w:t xml:space="preserve"> whether a </w:t>
            </w:r>
            <w:r w:rsidR="000570E7" w:rsidRPr="00FC0A22">
              <w:rPr>
                <w:rFonts w:asciiTheme="minorHAnsi" w:hAnsiTheme="minorHAnsi" w:cstheme="minorHAnsi"/>
                <w:color w:val="808080" w:themeColor="background1" w:themeShade="80"/>
                <w:sz w:val="20"/>
                <w:szCs w:val="20"/>
              </w:rPr>
              <w:t>requested service matches with the actual service offered)</w:t>
            </w:r>
            <w:r w:rsidRPr="00FC0A22">
              <w:rPr>
                <w:rFonts w:asciiTheme="minorHAnsi" w:hAnsiTheme="minorHAnsi" w:cstheme="minorHAnsi"/>
                <w:color w:val="808080" w:themeColor="background1" w:themeShade="80"/>
                <w:sz w:val="20"/>
                <w:szCs w:val="20"/>
                <w:lang w:val="en-GB"/>
              </w:rPr>
              <w:t xml:space="preserve">, please contact the corresponding lead scientist directly </w:t>
            </w:r>
            <w:r w:rsidRPr="00FC0A22">
              <w:rPr>
                <w:rFonts w:asciiTheme="minorHAnsi" w:hAnsiTheme="minorHAnsi" w:cstheme="minorHAnsi"/>
                <w:color w:val="808080" w:themeColor="background1" w:themeShade="80"/>
                <w:sz w:val="20"/>
                <w:szCs w:val="20"/>
                <w:u w:val="single"/>
                <w:lang w:val="en-GB"/>
              </w:rPr>
              <w:t>before</w:t>
            </w:r>
            <w:r w:rsidRPr="00FC0A22">
              <w:rPr>
                <w:rFonts w:asciiTheme="minorHAnsi" w:hAnsiTheme="minorHAnsi" w:cstheme="minorHAnsi"/>
                <w:color w:val="808080" w:themeColor="background1" w:themeShade="80"/>
                <w:sz w:val="20"/>
                <w:szCs w:val="20"/>
                <w:lang w:val="en-GB"/>
              </w:rPr>
              <w:t xml:space="preserve"> submitting the application.</w:t>
            </w:r>
            <w:r w:rsidR="000570E7" w:rsidRPr="00FC0A22">
              <w:rPr>
                <w:rFonts w:asciiTheme="minorHAnsi" w:hAnsiTheme="minorHAnsi" w:cstheme="minorHAnsi"/>
                <w:color w:val="808080" w:themeColor="background1" w:themeShade="80"/>
                <w:sz w:val="20"/>
                <w:szCs w:val="20"/>
                <w:lang w:val="en-GB"/>
              </w:rPr>
              <w:t xml:space="preserve"> </w:t>
            </w:r>
          </w:p>
        </w:tc>
      </w:tr>
      <w:tr w:rsidR="000C3EE7" w:rsidRPr="00FC0A22" w14:paraId="5ADF8996" w14:textId="77777777" w:rsidTr="00D95BAF">
        <w:trPr>
          <w:trHeight w:val="831"/>
        </w:trPr>
        <w:tc>
          <w:tcPr>
            <w:tcW w:w="9280" w:type="dxa"/>
            <w:shd w:val="clear" w:color="auto" w:fill="FFFFFF" w:themeFill="background1"/>
          </w:tcPr>
          <w:p w14:paraId="7F645B31" w14:textId="7ACE5782" w:rsidR="000C3EE7" w:rsidRDefault="000C3EE7" w:rsidP="002A5604">
            <w:pPr>
              <w:spacing w:before="240" w:after="0"/>
              <w:jc w:val="right"/>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Technology</w:t>
            </w:r>
          </w:p>
          <w:p w14:paraId="58FFFF80" w14:textId="4448AE64" w:rsidR="00181AE7" w:rsidRPr="002A5604" w:rsidRDefault="00181AE7" w:rsidP="002A5604">
            <w:pPr>
              <w:spacing w:before="120" w:after="200"/>
              <w:rPr>
                <w:rFonts w:asciiTheme="minorHAnsi" w:hAnsiTheme="minorHAnsi" w:cstheme="minorHAnsi"/>
                <w:b/>
                <w:color w:val="595959" w:themeColor="text1" w:themeTint="A6"/>
                <w:sz w:val="22"/>
                <w:szCs w:val="22"/>
                <w:lang w:val="en-GB"/>
              </w:rPr>
            </w:pPr>
            <w:r w:rsidRPr="002A5604">
              <w:rPr>
                <w:rFonts w:asciiTheme="minorHAnsi" w:hAnsiTheme="minorHAnsi" w:cstheme="minorHAnsi"/>
                <w:b/>
                <w:color w:val="595959" w:themeColor="text1" w:themeTint="A6"/>
                <w:sz w:val="22"/>
                <w:szCs w:val="22"/>
                <w:lang w:val="en-GB"/>
              </w:rPr>
              <w:t>VACCINE PLATFORM TECHNOLOGIES: SCREENING, EXPRESSION AND OPTIMISATION</w:t>
            </w:r>
          </w:p>
          <w:p w14:paraId="7A896B84" w14:textId="7110F77D" w:rsidR="000C3EE7" w:rsidRPr="00FC0A22" w:rsidRDefault="002F70D4" w:rsidP="000C3EE7">
            <w:pPr>
              <w:numPr>
                <w:ilvl w:val="0"/>
                <w:numId w:val="20"/>
              </w:numPr>
              <w:ind w:left="851" w:hanging="425"/>
              <w:rPr>
                <w:rFonts w:asciiTheme="minorHAnsi" w:hAnsiTheme="minorHAnsi" w:cstheme="minorHAnsi"/>
                <w:b/>
                <w:bCs/>
                <w:sz w:val="22"/>
                <w:lang w:val="en-GB"/>
              </w:rPr>
            </w:pPr>
            <w:hyperlink r:id="rId47" w:history="1">
              <w:r w:rsidR="00B65CC1" w:rsidRPr="002F70D4">
                <w:rPr>
                  <w:rStyle w:val="Hyperlink"/>
                  <w:rFonts w:asciiTheme="minorHAnsi" w:hAnsiTheme="minorHAnsi" w:cstheme="minorHAnsi"/>
                  <w:b/>
                  <w:bCs/>
                  <w:sz w:val="22"/>
                  <w:lang w:val="en-GB"/>
                </w:rPr>
                <w:t xml:space="preserve">TNA 1 </w:t>
              </w:r>
              <w:r w:rsidR="000C3EE7" w:rsidRPr="002F70D4">
                <w:rPr>
                  <w:rStyle w:val="Hyperlink"/>
                  <w:rFonts w:asciiTheme="minorHAnsi" w:hAnsiTheme="minorHAnsi" w:cstheme="minorHAnsi"/>
                  <w:b/>
                  <w:bCs/>
                  <w:sz w:val="22"/>
                  <w:lang w:val="en-GB"/>
                </w:rPr>
                <w:t>Cross-platform screening and optimisation service</w:t>
              </w:r>
              <w:r w:rsidR="000469AC" w:rsidRPr="002F70D4">
                <w:rPr>
                  <w:rStyle w:val="Hyperlink"/>
                  <w:rFonts w:asciiTheme="minorHAnsi" w:hAnsiTheme="minorHAnsi" w:cstheme="minorHAnsi"/>
                  <w:b/>
                  <w:bCs/>
                  <w:sz w:val="22"/>
                  <w:lang w:val="en-GB"/>
                </w:rPr>
                <w:t>s</w:t>
              </w:r>
            </w:hyperlink>
          </w:p>
          <w:p w14:paraId="4476C2DD" w14:textId="5E719693" w:rsidR="00BE3573" w:rsidRDefault="00561956" w:rsidP="00BE3573">
            <w:pPr>
              <w:spacing w:after="0"/>
              <w:ind w:left="720"/>
              <w:rPr>
                <w:rFonts w:asciiTheme="minorHAnsi" w:hAnsiTheme="minorHAnsi" w:cstheme="minorHAnsi"/>
                <w:sz w:val="22"/>
                <w:lang w:val="en-GB"/>
              </w:rPr>
            </w:pPr>
            <w:r w:rsidRPr="00FC0A22">
              <w:rPr>
                <w:rFonts w:cstheme="minorHAnsi"/>
                <w:b/>
                <w:bCs/>
                <w:lang w:val="fr-FR"/>
              </w:rPr>
              <w:object w:dxaOrig="225" w:dyaOrig="225" w14:anchorId="293CC509">
                <v:shape id="_x0000_i2285" type="#_x0000_t75" style="width:18pt;height:15.6pt" o:ole="">
                  <v:imagedata r:id="rId16" o:title=""/>
                </v:shape>
                <w:control r:id="rId48" w:name="DefaultOcxName5115" w:shapeid="_x0000_i2285"/>
              </w:object>
            </w:r>
            <w:r w:rsidR="00D95A85" w:rsidRPr="00FC0A22">
              <w:rPr>
                <w:rFonts w:asciiTheme="minorHAnsi" w:hAnsiTheme="minorHAnsi" w:cstheme="minorHAnsi"/>
                <w:sz w:val="22"/>
                <w:lang w:val="en-GB"/>
              </w:rPr>
              <w:t xml:space="preserve"> </w:t>
            </w:r>
            <w:r w:rsidR="00835744" w:rsidRPr="00835744">
              <w:rPr>
                <w:rFonts w:asciiTheme="minorHAnsi" w:hAnsiTheme="minorHAnsi" w:cstheme="minorHAnsi"/>
                <w:sz w:val="22"/>
                <w:lang w:val="en-GB"/>
              </w:rPr>
              <w:t xml:space="preserve">Cross-platform screening and optimization (pre-clinical) with access to vaccine platform </w:t>
            </w:r>
            <w:r w:rsidR="00835744">
              <w:rPr>
                <w:rFonts w:asciiTheme="minorHAnsi" w:hAnsiTheme="minorHAnsi" w:cstheme="minorHAnsi"/>
                <w:sz w:val="22"/>
                <w:lang w:val="en-GB"/>
              </w:rPr>
              <w:t xml:space="preserve">         </w:t>
            </w:r>
            <w:r w:rsidR="00835744" w:rsidRPr="00835744">
              <w:rPr>
                <w:rFonts w:asciiTheme="minorHAnsi" w:hAnsiTheme="minorHAnsi" w:cstheme="minorHAnsi"/>
                <w:sz w:val="22"/>
                <w:lang w:val="en-GB"/>
              </w:rPr>
              <w:t xml:space="preserve">technologies (including proteins, viral like particles, viral vectors) and expression systems (including mammalian and insect cells). Access provider: </w:t>
            </w:r>
            <w:proofErr w:type="spellStart"/>
            <w:r w:rsidR="00835744" w:rsidRPr="00835744">
              <w:rPr>
                <w:rFonts w:asciiTheme="minorHAnsi" w:hAnsiTheme="minorHAnsi" w:cstheme="minorHAnsi"/>
                <w:sz w:val="22"/>
                <w:lang w:val="en-GB"/>
              </w:rPr>
              <w:t>iBET</w:t>
            </w:r>
            <w:proofErr w:type="spellEnd"/>
            <w:r w:rsidR="00835744" w:rsidRPr="00835744">
              <w:rPr>
                <w:rFonts w:asciiTheme="minorHAnsi" w:hAnsiTheme="minorHAnsi" w:cstheme="minorHAnsi"/>
                <w:sz w:val="22"/>
                <w:lang w:val="en-GB"/>
              </w:rPr>
              <w:t>, PT</w:t>
            </w:r>
          </w:p>
          <w:p w14:paraId="7A690328" w14:textId="357EA916" w:rsidR="00BE3573" w:rsidRDefault="00BE3573" w:rsidP="00BE3573">
            <w:pPr>
              <w:spacing w:after="0"/>
              <w:ind w:left="720"/>
              <w:rPr>
                <w:rFonts w:asciiTheme="minorHAnsi" w:hAnsiTheme="minorHAnsi" w:cstheme="minorHAnsi"/>
                <w:sz w:val="22"/>
                <w:lang w:val="en-GB"/>
              </w:rPr>
            </w:pPr>
          </w:p>
          <w:p w14:paraId="43963B0E" w14:textId="178FED81" w:rsidR="00127398" w:rsidRDefault="00BE3573" w:rsidP="00BE3573">
            <w:pPr>
              <w:spacing w:after="0"/>
              <w:rPr>
                <w:rFonts w:asciiTheme="minorHAnsi" w:hAnsiTheme="minorHAnsi" w:cstheme="minorHAnsi"/>
                <w:sz w:val="22"/>
                <w:lang w:val="en-GB"/>
              </w:rPr>
            </w:pPr>
            <w:r>
              <w:rPr>
                <w:rFonts w:asciiTheme="minorHAnsi" w:hAnsiTheme="minorHAnsi" w:cstheme="minorHAnsi"/>
                <w:sz w:val="22"/>
                <w:lang w:val="en-GB"/>
              </w:rPr>
              <w:t xml:space="preserve">For services provided by </w:t>
            </w:r>
            <w:r w:rsidRPr="00835744">
              <w:rPr>
                <w:rFonts w:asciiTheme="minorHAnsi" w:hAnsiTheme="minorHAnsi" w:cstheme="minorHAnsi"/>
                <w:sz w:val="22"/>
                <w:lang w:val="en-GB"/>
              </w:rPr>
              <w:t xml:space="preserve">Access provider: </w:t>
            </w:r>
            <w:proofErr w:type="spellStart"/>
            <w:r w:rsidRPr="00835744">
              <w:rPr>
                <w:rFonts w:asciiTheme="minorHAnsi" w:hAnsiTheme="minorHAnsi" w:cstheme="minorHAnsi"/>
                <w:sz w:val="22"/>
                <w:lang w:val="en-GB"/>
              </w:rPr>
              <w:t>VetBioNet</w:t>
            </w:r>
            <w:proofErr w:type="spellEnd"/>
            <w:r>
              <w:rPr>
                <w:rFonts w:asciiTheme="minorHAnsi" w:hAnsiTheme="minorHAnsi" w:cstheme="minorHAnsi"/>
                <w:sz w:val="22"/>
                <w:lang w:val="en-GB"/>
              </w:rPr>
              <w:t xml:space="preserve">, kindly contact </w:t>
            </w:r>
            <w:hyperlink r:id="rId49" w:history="1">
              <w:r w:rsidR="00127398" w:rsidRPr="000A547F">
                <w:rPr>
                  <w:rStyle w:val="Hyperlink"/>
                  <w:rFonts w:asciiTheme="minorHAnsi" w:hAnsiTheme="minorHAnsi" w:cstheme="minorHAnsi"/>
                  <w:sz w:val="22"/>
                  <w:lang w:val="en-GB"/>
                </w:rPr>
                <w:t>sascha.trapp@inrae.fr</w:t>
              </w:r>
            </w:hyperlink>
            <w:r w:rsidR="00127398">
              <w:rPr>
                <w:rFonts w:asciiTheme="minorHAnsi" w:hAnsiTheme="minorHAnsi" w:cstheme="minorHAnsi"/>
                <w:sz w:val="22"/>
                <w:lang w:val="en-GB"/>
              </w:rPr>
              <w:t>.</w:t>
            </w:r>
          </w:p>
          <w:p w14:paraId="525510A7" w14:textId="1A267C09" w:rsidR="00835744" w:rsidRPr="00835744" w:rsidRDefault="00BE3573" w:rsidP="00BE3573">
            <w:pPr>
              <w:spacing w:after="0"/>
              <w:ind w:left="720"/>
              <w:rPr>
                <w:rFonts w:asciiTheme="minorHAnsi" w:hAnsiTheme="minorHAnsi" w:cstheme="minorHAnsi"/>
                <w:sz w:val="22"/>
                <w:lang w:val="en-GB"/>
              </w:rPr>
            </w:pPr>
            <w:r w:rsidRPr="00FC0A22">
              <w:rPr>
                <w:rFonts w:cstheme="minorHAnsi"/>
                <w:b/>
                <w:bCs/>
                <w:lang w:val="fr-FR"/>
              </w:rPr>
              <w:object w:dxaOrig="225" w:dyaOrig="225" w14:anchorId="426111D5">
                <v:shape id="_x0000_i2456" type="#_x0000_t75" style="width:18pt;height:15.6pt" o:ole="">
                  <v:imagedata r:id="rId16" o:title=""/>
                </v:shape>
                <w:control r:id="rId50" w:name="DefaultOcxName51151" w:shapeid="_x0000_i2456"/>
              </w:object>
            </w:r>
            <w:r w:rsidRPr="00FC0A22">
              <w:rPr>
                <w:rFonts w:asciiTheme="minorHAnsi" w:hAnsiTheme="minorHAnsi" w:cstheme="minorHAnsi"/>
                <w:sz w:val="22"/>
                <w:lang w:val="en-GB"/>
              </w:rPr>
              <w:t xml:space="preserve"> </w:t>
            </w:r>
            <w:r w:rsidR="00835744" w:rsidRPr="00835744">
              <w:rPr>
                <w:rFonts w:asciiTheme="minorHAnsi" w:hAnsiTheme="minorHAnsi" w:cstheme="minorHAnsi"/>
                <w:sz w:val="22"/>
                <w:lang w:val="en-GB"/>
              </w:rPr>
              <w:t xml:space="preserve">Custom construction of nanoparticles based on respiratory syncytial virus nucleoprotein as booster for antigen presentation. Access provider: </w:t>
            </w:r>
            <w:proofErr w:type="spellStart"/>
            <w:r w:rsidR="00835744" w:rsidRPr="00835744">
              <w:rPr>
                <w:rFonts w:asciiTheme="minorHAnsi" w:hAnsiTheme="minorHAnsi" w:cstheme="minorHAnsi"/>
                <w:sz w:val="22"/>
                <w:lang w:val="en-GB"/>
              </w:rPr>
              <w:t>VetBioNet_INRAE</w:t>
            </w:r>
            <w:proofErr w:type="spellEnd"/>
            <w:r w:rsidR="00835744" w:rsidRPr="00835744">
              <w:rPr>
                <w:rFonts w:asciiTheme="minorHAnsi" w:hAnsiTheme="minorHAnsi" w:cstheme="minorHAnsi"/>
                <w:sz w:val="22"/>
                <w:lang w:val="en-GB"/>
              </w:rPr>
              <w:t>-VIM, FR</w:t>
            </w:r>
          </w:p>
          <w:p w14:paraId="2B604601" w14:textId="77777777" w:rsidR="00BE3573" w:rsidRDefault="00BE3573" w:rsidP="00BE3573">
            <w:pPr>
              <w:spacing w:after="0"/>
              <w:ind w:left="720"/>
              <w:rPr>
                <w:rFonts w:asciiTheme="minorHAnsi" w:hAnsiTheme="minorHAnsi" w:cstheme="minorHAnsi"/>
                <w:sz w:val="22"/>
                <w:lang w:val="en-GB"/>
              </w:rPr>
            </w:pPr>
          </w:p>
          <w:p w14:paraId="6CA1401B" w14:textId="1472B302" w:rsidR="00BE3573" w:rsidRDefault="00BE3573" w:rsidP="00BE3573">
            <w:pPr>
              <w:spacing w:after="0"/>
              <w:ind w:left="720"/>
              <w:rPr>
                <w:rFonts w:cstheme="minorHAnsi"/>
                <w:b/>
                <w:bCs/>
                <w:lang w:val="fr-FR"/>
              </w:rPr>
            </w:pPr>
            <w:r w:rsidRPr="00FC0A22">
              <w:rPr>
                <w:rFonts w:cstheme="minorHAnsi"/>
                <w:b/>
                <w:bCs/>
                <w:lang w:val="fr-FR"/>
              </w:rPr>
              <w:object w:dxaOrig="225" w:dyaOrig="225" w14:anchorId="77F22B50">
                <v:shape id="_x0000_i2283" type="#_x0000_t75" style="width:18pt;height:15.6pt" o:ole="">
                  <v:imagedata r:id="rId16" o:title=""/>
                </v:shape>
                <w:control r:id="rId51" w:name="DefaultOcxName511511" w:shapeid="_x0000_i2283"/>
              </w:object>
            </w:r>
            <w:r w:rsidRPr="00FC0A22">
              <w:rPr>
                <w:rFonts w:asciiTheme="minorHAnsi" w:hAnsiTheme="minorHAnsi" w:cstheme="minorHAnsi"/>
                <w:sz w:val="22"/>
                <w:lang w:val="en-GB"/>
              </w:rPr>
              <w:t xml:space="preserve"> </w:t>
            </w:r>
            <w:r w:rsidR="00835744" w:rsidRPr="00835744">
              <w:rPr>
                <w:rFonts w:asciiTheme="minorHAnsi" w:hAnsiTheme="minorHAnsi" w:cstheme="minorHAnsi"/>
                <w:sz w:val="22"/>
                <w:lang w:val="en-GB"/>
              </w:rPr>
              <w:t xml:space="preserve">Custom construction of recombinant viral proteins (e.g., SARS-Cov-2 Spike proteins) in HEK freestyle cells. Access provider: </w:t>
            </w:r>
            <w:proofErr w:type="spellStart"/>
            <w:r w:rsidR="00835744" w:rsidRPr="00835744">
              <w:rPr>
                <w:rFonts w:asciiTheme="minorHAnsi" w:hAnsiTheme="minorHAnsi" w:cstheme="minorHAnsi"/>
                <w:sz w:val="22"/>
                <w:lang w:val="en-GB"/>
              </w:rPr>
              <w:t>VetBioNet_INRAE</w:t>
            </w:r>
            <w:proofErr w:type="spellEnd"/>
            <w:r w:rsidR="00835744" w:rsidRPr="00835744">
              <w:rPr>
                <w:rFonts w:asciiTheme="minorHAnsi" w:hAnsiTheme="minorHAnsi" w:cstheme="minorHAnsi"/>
                <w:sz w:val="22"/>
                <w:lang w:val="en-GB"/>
              </w:rPr>
              <w:t>-VIM, FR</w:t>
            </w:r>
          </w:p>
          <w:p w14:paraId="11F14EE1" w14:textId="77777777" w:rsidR="00BE3573" w:rsidRDefault="00BE3573" w:rsidP="00BE3573">
            <w:pPr>
              <w:spacing w:after="0"/>
              <w:rPr>
                <w:rFonts w:asciiTheme="minorHAnsi" w:hAnsiTheme="minorHAnsi" w:cstheme="minorHAnsi"/>
                <w:sz w:val="22"/>
                <w:lang w:val="en-GB"/>
              </w:rPr>
            </w:pPr>
          </w:p>
          <w:p w14:paraId="2076AC7C" w14:textId="29182F4C" w:rsidR="00BE3573" w:rsidRDefault="00BE3573" w:rsidP="00BE3573">
            <w:pPr>
              <w:spacing w:after="0"/>
              <w:ind w:left="720"/>
              <w:rPr>
                <w:rFonts w:cstheme="minorHAnsi"/>
                <w:b/>
                <w:bCs/>
                <w:lang w:val="fr-FR"/>
              </w:rPr>
            </w:pPr>
            <w:r w:rsidRPr="00FC0A22">
              <w:rPr>
                <w:rFonts w:cstheme="minorHAnsi"/>
                <w:b/>
                <w:bCs/>
                <w:lang w:val="fr-FR"/>
              </w:rPr>
              <w:object w:dxaOrig="225" w:dyaOrig="225" w14:anchorId="20B9C618">
                <v:shape id="_x0000_i2282" type="#_x0000_t75" style="width:18pt;height:15.6pt" o:ole="">
                  <v:imagedata r:id="rId16" o:title=""/>
                </v:shape>
                <w:control r:id="rId52" w:name="DefaultOcxName5115111" w:shapeid="_x0000_i2282"/>
              </w:object>
            </w:r>
            <w:r w:rsidR="00835744" w:rsidRPr="00835744">
              <w:rPr>
                <w:rFonts w:asciiTheme="minorHAnsi" w:hAnsiTheme="minorHAnsi" w:cstheme="minorHAnsi"/>
                <w:sz w:val="22"/>
                <w:lang w:val="en-GB"/>
              </w:rPr>
              <w:t xml:space="preserve">Customized construction of recombinant vaccine. Two available backbones (non-deleted or E1-deleted genomes) derived from the Manhattan vaccine strain of the canine adenovirus type 2 (CAV-2). Access provider: </w:t>
            </w:r>
            <w:proofErr w:type="spellStart"/>
            <w:r w:rsidR="00835744" w:rsidRPr="00835744">
              <w:rPr>
                <w:rFonts w:asciiTheme="minorHAnsi" w:hAnsiTheme="minorHAnsi" w:cstheme="minorHAnsi"/>
                <w:sz w:val="22"/>
                <w:lang w:val="en-GB"/>
              </w:rPr>
              <w:t>VetBioNet_INRAE</w:t>
            </w:r>
            <w:proofErr w:type="spellEnd"/>
            <w:r w:rsidR="00835744" w:rsidRPr="00835744">
              <w:rPr>
                <w:rFonts w:asciiTheme="minorHAnsi" w:hAnsiTheme="minorHAnsi" w:cstheme="minorHAnsi"/>
                <w:sz w:val="22"/>
                <w:lang w:val="en-GB"/>
              </w:rPr>
              <w:t>-VIRO, FR</w:t>
            </w:r>
          </w:p>
          <w:p w14:paraId="41DE7AA7" w14:textId="77777777" w:rsidR="00BE3573" w:rsidRDefault="00BE3573" w:rsidP="00BE3573">
            <w:pPr>
              <w:spacing w:after="0"/>
              <w:ind w:left="720"/>
              <w:rPr>
                <w:rFonts w:asciiTheme="minorHAnsi" w:hAnsiTheme="minorHAnsi" w:cstheme="minorHAnsi"/>
                <w:sz w:val="22"/>
                <w:lang w:val="en-GB"/>
              </w:rPr>
            </w:pPr>
          </w:p>
          <w:p w14:paraId="6E1E8E6B" w14:textId="09A75359" w:rsidR="00BE3573" w:rsidRDefault="00BE3573" w:rsidP="00BE3573">
            <w:pPr>
              <w:spacing w:after="0"/>
              <w:ind w:left="720"/>
              <w:rPr>
                <w:rFonts w:cstheme="minorHAnsi"/>
                <w:b/>
                <w:bCs/>
                <w:lang w:val="fr-FR"/>
              </w:rPr>
            </w:pPr>
            <w:r w:rsidRPr="00FC0A22">
              <w:rPr>
                <w:rFonts w:cstheme="minorHAnsi"/>
                <w:b/>
                <w:bCs/>
                <w:lang w:val="fr-FR"/>
              </w:rPr>
              <w:object w:dxaOrig="225" w:dyaOrig="225" w14:anchorId="4D369427">
                <v:shape id="_x0000_i2281" type="#_x0000_t75" style="width:18pt;height:15.6pt" o:ole="">
                  <v:imagedata r:id="rId16" o:title=""/>
                </v:shape>
                <w:control r:id="rId53" w:name="DefaultOcxName5115112" w:shapeid="_x0000_i2281"/>
              </w:object>
            </w:r>
            <w:r w:rsidR="00835744" w:rsidRPr="00835744">
              <w:rPr>
                <w:rFonts w:asciiTheme="minorHAnsi" w:hAnsiTheme="minorHAnsi" w:cstheme="minorHAnsi"/>
                <w:sz w:val="22"/>
                <w:lang w:val="en-GB"/>
              </w:rPr>
              <w:t xml:space="preserve">Design and development of nanoparticle-based mucosal vaccine systems for SARS-CoV-2 or other respiratory pathogens. Access provider: </w:t>
            </w:r>
            <w:proofErr w:type="spellStart"/>
            <w:r w:rsidR="00835744" w:rsidRPr="00835744">
              <w:rPr>
                <w:rFonts w:asciiTheme="minorHAnsi" w:hAnsiTheme="minorHAnsi" w:cstheme="minorHAnsi"/>
                <w:sz w:val="22"/>
                <w:lang w:val="en-GB"/>
              </w:rPr>
              <w:t>VetBioNet_INRAE</w:t>
            </w:r>
            <w:proofErr w:type="spellEnd"/>
            <w:r w:rsidR="00835744" w:rsidRPr="00835744">
              <w:rPr>
                <w:rFonts w:asciiTheme="minorHAnsi" w:hAnsiTheme="minorHAnsi" w:cstheme="minorHAnsi"/>
                <w:sz w:val="22"/>
                <w:lang w:val="en-GB"/>
              </w:rPr>
              <w:t>-ISP, FR</w:t>
            </w:r>
          </w:p>
          <w:p w14:paraId="79C2F3C9" w14:textId="77777777" w:rsidR="00BE3573" w:rsidRDefault="00BE3573" w:rsidP="00BE3573">
            <w:pPr>
              <w:spacing w:after="0"/>
              <w:ind w:left="720"/>
              <w:rPr>
                <w:rFonts w:asciiTheme="minorHAnsi" w:hAnsiTheme="minorHAnsi" w:cstheme="minorHAnsi"/>
                <w:sz w:val="22"/>
                <w:lang w:val="en-GB"/>
              </w:rPr>
            </w:pPr>
          </w:p>
          <w:p w14:paraId="3E7A3A1C" w14:textId="24D64247" w:rsidR="00D265D7" w:rsidRPr="00BE3573" w:rsidRDefault="00BE3573" w:rsidP="00BE3573">
            <w:pPr>
              <w:spacing w:after="0"/>
              <w:ind w:left="720"/>
              <w:rPr>
                <w:rFonts w:cstheme="minorHAnsi"/>
                <w:b/>
                <w:bCs/>
                <w:lang w:val="fr-FR"/>
              </w:rPr>
            </w:pPr>
            <w:r w:rsidRPr="00FC0A22">
              <w:rPr>
                <w:rFonts w:cstheme="minorHAnsi"/>
                <w:b/>
                <w:bCs/>
                <w:lang w:val="fr-FR"/>
              </w:rPr>
              <w:object w:dxaOrig="225" w:dyaOrig="225" w14:anchorId="30F9C9E4">
                <v:shape id="_x0000_i2280" type="#_x0000_t75" style="width:18pt;height:15.6pt" o:ole="">
                  <v:imagedata r:id="rId16" o:title=""/>
                </v:shape>
                <w:control r:id="rId54" w:name="DefaultOcxName5115113" w:shapeid="_x0000_i2280"/>
              </w:object>
            </w:r>
            <w:r w:rsidR="00835744" w:rsidRPr="00835744">
              <w:rPr>
                <w:rFonts w:asciiTheme="minorHAnsi" w:hAnsiTheme="minorHAnsi" w:cstheme="minorHAnsi"/>
                <w:sz w:val="22"/>
                <w:lang w:val="en-GB"/>
              </w:rPr>
              <w:t>Expression (E. coli, baculovirus) and purification of SARS-</w:t>
            </w:r>
            <w:proofErr w:type="spellStart"/>
            <w:r w:rsidR="00835744" w:rsidRPr="00835744">
              <w:rPr>
                <w:rFonts w:asciiTheme="minorHAnsi" w:hAnsiTheme="minorHAnsi" w:cstheme="minorHAnsi"/>
                <w:sz w:val="22"/>
                <w:lang w:val="en-GB"/>
              </w:rPr>
              <w:t>CoV</w:t>
            </w:r>
            <w:proofErr w:type="spellEnd"/>
            <w:r w:rsidR="00835744" w:rsidRPr="00835744">
              <w:rPr>
                <w:rFonts w:asciiTheme="minorHAnsi" w:hAnsiTheme="minorHAnsi" w:cstheme="minorHAnsi"/>
                <w:sz w:val="22"/>
                <w:lang w:val="en-GB"/>
              </w:rPr>
              <w:t xml:space="preserve"> structural proteins for vaccination and in-vitro diagnostics. Access provider: </w:t>
            </w:r>
            <w:proofErr w:type="spellStart"/>
            <w:r w:rsidR="00835744" w:rsidRPr="00835744">
              <w:rPr>
                <w:rFonts w:asciiTheme="minorHAnsi" w:hAnsiTheme="minorHAnsi" w:cstheme="minorHAnsi"/>
                <w:sz w:val="22"/>
                <w:lang w:val="en-GB"/>
              </w:rPr>
              <w:t>VetBioNet_INRAE</w:t>
            </w:r>
            <w:proofErr w:type="spellEnd"/>
            <w:r w:rsidR="00835744" w:rsidRPr="00835744">
              <w:rPr>
                <w:rFonts w:asciiTheme="minorHAnsi" w:hAnsiTheme="minorHAnsi" w:cstheme="minorHAnsi"/>
                <w:sz w:val="22"/>
                <w:lang w:val="en-GB"/>
              </w:rPr>
              <w:t>-ISP, FR</w:t>
            </w:r>
          </w:p>
          <w:p w14:paraId="7FD37A7F" w14:textId="742F721B" w:rsidR="00835744" w:rsidRDefault="00835744" w:rsidP="00996BAC">
            <w:pPr>
              <w:spacing w:after="0"/>
              <w:rPr>
                <w:rFonts w:asciiTheme="minorHAnsi" w:hAnsiTheme="minorHAnsi" w:cstheme="minorHAnsi"/>
                <w:sz w:val="22"/>
                <w:lang w:val="en-GB"/>
              </w:rPr>
            </w:pPr>
          </w:p>
          <w:p w14:paraId="5B397BDB" w14:textId="17F3F6B2" w:rsidR="00996BAC" w:rsidRPr="00996BAC" w:rsidRDefault="00996BAC" w:rsidP="00996BAC">
            <w:pPr>
              <w:spacing w:before="120" w:after="200"/>
              <w:rPr>
                <w:rFonts w:asciiTheme="minorHAnsi" w:hAnsiTheme="minorHAnsi" w:cstheme="minorHAnsi"/>
                <w:b/>
                <w:color w:val="595959" w:themeColor="text1" w:themeTint="A6"/>
                <w:sz w:val="22"/>
                <w:szCs w:val="22"/>
                <w:lang w:val="en-GB"/>
              </w:rPr>
            </w:pPr>
            <w:r w:rsidRPr="00996BAC">
              <w:rPr>
                <w:rFonts w:asciiTheme="minorHAnsi" w:hAnsiTheme="minorHAnsi" w:cstheme="minorHAnsi"/>
                <w:b/>
                <w:color w:val="595959" w:themeColor="text1" w:themeTint="A6"/>
                <w:sz w:val="22"/>
                <w:szCs w:val="22"/>
                <w:lang w:val="en-GB"/>
              </w:rPr>
              <w:t>VACCINE ADJUVANTS &amp; FORMULATION</w:t>
            </w:r>
          </w:p>
          <w:p w14:paraId="5BCC88B7" w14:textId="6380120B" w:rsidR="000C3EE7" w:rsidRPr="00FC0A22" w:rsidRDefault="002F70D4" w:rsidP="000228FE">
            <w:pPr>
              <w:numPr>
                <w:ilvl w:val="0"/>
                <w:numId w:val="20"/>
              </w:numPr>
              <w:spacing w:after="0"/>
              <w:ind w:left="851" w:hanging="425"/>
              <w:rPr>
                <w:rFonts w:asciiTheme="minorHAnsi" w:hAnsiTheme="minorHAnsi" w:cstheme="minorHAnsi"/>
                <w:b/>
                <w:bCs/>
                <w:sz w:val="22"/>
                <w:lang w:val="en-GB"/>
              </w:rPr>
            </w:pPr>
            <w:hyperlink r:id="rId55" w:history="1">
              <w:r w:rsidR="00B65CC1" w:rsidRPr="002F70D4">
                <w:rPr>
                  <w:rStyle w:val="Hyperlink"/>
                  <w:rFonts w:asciiTheme="minorHAnsi" w:hAnsiTheme="minorHAnsi" w:cstheme="minorHAnsi"/>
                  <w:b/>
                  <w:bCs/>
                  <w:sz w:val="22"/>
                  <w:lang w:val="en-GB"/>
                </w:rPr>
                <w:t xml:space="preserve">TNA 2 </w:t>
              </w:r>
              <w:r w:rsidR="000C3EE7" w:rsidRPr="002F70D4">
                <w:rPr>
                  <w:rStyle w:val="Hyperlink"/>
                  <w:rFonts w:asciiTheme="minorHAnsi" w:hAnsiTheme="minorHAnsi" w:cstheme="minorHAnsi"/>
                  <w:b/>
                  <w:bCs/>
                  <w:sz w:val="22"/>
                  <w:lang w:val="en-GB"/>
                </w:rPr>
                <w:t>Adjuvants and delivery systems</w:t>
              </w:r>
            </w:hyperlink>
          </w:p>
          <w:p w14:paraId="51104194" w14:textId="77777777" w:rsidR="00737DA0" w:rsidRPr="00FC0A22" w:rsidRDefault="00737DA0" w:rsidP="000228FE">
            <w:pPr>
              <w:spacing w:after="0"/>
              <w:ind w:left="720"/>
              <w:rPr>
                <w:rFonts w:asciiTheme="minorHAnsi" w:hAnsiTheme="minorHAnsi" w:cstheme="minorHAnsi"/>
                <w:i/>
                <w:iCs/>
                <w:sz w:val="20"/>
                <w:szCs w:val="22"/>
                <w:lang w:val="en-GB"/>
              </w:rPr>
            </w:pPr>
          </w:p>
          <w:p w14:paraId="50A5AF11" w14:textId="036AEE56" w:rsidR="000C3EE7"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0E19A0E">
                <v:shape id="_x0000_i2279" type="#_x0000_t75" style="width:18pt;height:15.6pt" o:ole="">
                  <v:imagedata r:id="rId16" o:title=""/>
                </v:shape>
                <w:control r:id="rId56" w:name="DefaultOcxName5120" w:shapeid="_x0000_i2279"/>
              </w:object>
            </w:r>
            <w:r w:rsidR="000C3EE7" w:rsidRPr="00FC0A22">
              <w:rPr>
                <w:rFonts w:asciiTheme="minorHAnsi" w:hAnsiTheme="minorHAnsi" w:cstheme="minorHAnsi"/>
                <w:sz w:val="22"/>
                <w:lang w:val="en-GB"/>
              </w:rPr>
              <w:t xml:space="preserve">Development and characterisation of vaccine formulations with liposomal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 xml:space="preserve">adjuvants CAF01 and CAF09b </w:t>
            </w:r>
            <w:r w:rsidR="00996BAC" w:rsidRPr="00996BAC">
              <w:rPr>
                <w:rFonts w:asciiTheme="minorHAnsi" w:hAnsiTheme="minorHAnsi" w:cstheme="minorHAnsi"/>
                <w:sz w:val="22"/>
                <w:lang w:val="en-GB"/>
              </w:rPr>
              <w:t>Access provider: SSI, DK</w:t>
            </w:r>
            <w:r w:rsidR="00996BAC" w:rsidRPr="00FC0A22">
              <w:rPr>
                <w:rFonts w:asciiTheme="minorHAnsi" w:hAnsiTheme="minorHAnsi" w:cstheme="minorHAnsi"/>
                <w:sz w:val="22"/>
                <w:lang w:val="en-GB"/>
              </w:rPr>
              <w:t xml:space="preserve"> </w:t>
            </w:r>
          </w:p>
          <w:p w14:paraId="1619BE69" w14:textId="77777777" w:rsidR="002F70D4" w:rsidRPr="00FC0A22" w:rsidRDefault="002F70D4" w:rsidP="000228FE">
            <w:pPr>
              <w:spacing w:after="0"/>
              <w:ind w:left="720"/>
              <w:rPr>
                <w:rFonts w:asciiTheme="minorHAnsi" w:hAnsiTheme="minorHAnsi" w:cstheme="minorHAnsi"/>
                <w:sz w:val="22"/>
                <w:lang w:val="en-GB"/>
              </w:rPr>
            </w:pPr>
          </w:p>
          <w:p w14:paraId="34146D4F" w14:textId="3AE9641E" w:rsidR="00996BAC" w:rsidRDefault="00D43144" w:rsidP="000228FE">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59C18D6C">
                <v:shape id="_x0000_i2278" type="#_x0000_t75" style="width:18pt;height:15.6pt" o:ole="">
                  <v:imagedata r:id="rId16" o:title=""/>
                </v:shape>
                <w:control r:id="rId57" w:name="DefaultOcxName5121" w:shapeid="_x0000_i2278"/>
              </w:object>
            </w:r>
            <w:r w:rsidR="00996BAC" w:rsidRPr="00996BAC">
              <w:rPr>
                <w:rFonts w:asciiTheme="minorHAnsi" w:hAnsiTheme="minorHAnsi" w:cstheme="minorHAnsi"/>
                <w:sz w:val="22"/>
                <w:lang w:val="en-GB"/>
              </w:rPr>
              <w:t xml:space="preserve"> </w:t>
            </w:r>
            <w:r w:rsidR="00996BAC" w:rsidRPr="00996BAC">
              <w:rPr>
                <w:rFonts w:asciiTheme="minorHAnsi" w:hAnsiTheme="minorHAnsi" w:cstheme="minorHAnsi"/>
                <w:sz w:val="22"/>
                <w:lang w:val="en-GB"/>
              </w:rPr>
              <w:t>Provision of CAF01 and CAF09b adjuvants at GMP grade for use in clinical studies. Acce</w:t>
            </w:r>
            <w:r w:rsidR="002F70D4">
              <w:rPr>
                <w:rFonts w:asciiTheme="minorHAnsi" w:hAnsiTheme="minorHAnsi" w:cstheme="minorHAnsi"/>
                <w:sz w:val="22"/>
                <w:lang w:val="en-GB"/>
              </w:rPr>
              <w:t xml:space="preserve">ss </w:t>
            </w:r>
            <w:r w:rsidR="00996BAC" w:rsidRPr="00996BAC">
              <w:rPr>
                <w:rFonts w:asciiTheme="minorHAnsi" w:hAnsiTheme="minorHAnsi" w:cstheme="minorHAnsi"/>
                <w:sz w:val="22"/>
                <w:lang w:val="en-GB"/>
              </w:rPr>
              <w:t>provider: SSI, DK</w:t>
            </w:r>
            <w:r w:rsidR="00996BAC" w:rsidRPr="00FC0A22">
              <w:rPr>
                <w:rFonts w:asciiTheme="minorHAnsi" w:hAnsiTheme="minorHAnsi" w:cstheme="minorHAnsi"/>
                <w:sz w:val="22"/>
                <w:lang w:val="en-GB"/>
              </w:rPr>
              <w:t xml:space="preserve"> </w:t>
            </w:r>
          </w:p>
          <w:p w14:paraId="78109E0C" w14:textId="77777777" w:rsidR="002F70D4" w:rsidRPr="00FC0A22" w:rsidRDefault="002F70D4" w:rsidP="002F70D4">
            <w:pPr>
              <w:spacing w:after="0"/>
              <w:ind w:left="993" w:hanging="273"/>
              <w:rPr>
                <w:rFonts w:asciiTheme="minorHAnsi" w:hAnsiTheme="minorHAnsi" w:cstheme="minorHAnsi"/>
                <w:sz w:val="22"/>
                <w:lang w:val="en-GB"/>
              </w:rPr>
            </w:pPr>
          </w:p>
          <w:p w14:paraId="75C526AF" w14:textId="53721AD2" w:rsidR="002F70D4" w:rsidRDefault="002F70D4" w:rsidP="008243DB">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0C7478D">
                <v:shape id="_x0000_i2277" type="#_x0000_t75" style="width:18pt;height:15.6pt" o:ole="">
                  <v:imagedata r:id="rId16" o:title=""/>
                </v:shape>
                <w:control r:id="rId58" w:name="DefaultOcxName51221" w:shapeid="_x0000_i2277"/>
              </w:object>
            </w:r>
            <w:r w:rsidR="008243DB">
              <w:t xml:space="preserve"> </w:t>
            </w:r>
            <w:r w:rsidR="008243DB" w:rsidRPr="008243DB">
              <w:rPr>
                <w:rFonts w:asciiTheme="minorHAnsi" w:hAnsiTheme="minorHAnsi" w:cstheme="minorHAnsi"/>
                <w:sz w:val="22"/>
                <w:lang w:val="en-GB"/>
              </w:rPr>
              <w:t>Formulation development and characterisation. Access Provider: VFI, CH</w:t>
            </w:r>
          </w:p>
          <w:p w14:paraId="0362F268" w14:textId="77777777" w:rsidR="002F70D4" w:rsidRPr="00FC0A22" w:rsidRDefault="002F70D4" w:rsidP="002F70D4">
            <w:pPr>
              <w:spacing w:after="0"/>
              <w:ind w:left="993" w:hanging="273"/>
              <w:rPr>
                <w:rFonts w:asciiTheme="minorHAnsi" w:hAnsiTheme="minorHAnsi" w:cstheme="minorHAnsi"/>
                <w:sz w:val="22"/>
                <w:lang w:val="en-GB"/>
              </w:rPr>
            </w:pPr>
          </w:p>
          <w:p w14:paraId="1B49AE93" w14:textId="640E6CF7" w:rsidR="002F70D4" w:rsidRDefault="002F70D4" w:rsidP="002F70D4">
            <w:pPr>
              <w:spacing w:after="0"/>
              <w:ind w:left="720"/>
              <w:rPr>
                <w:rFonts w:asciiTheme="minorHAnsi" w:hAnsiTheme="minorHAnsi" w:cstheme="minorHAnsi"/>
                <w:sz w:val="22"/>
                <w:lang w:val="en-GB"/>
              </w:rPr>
            </w:pPr>
            <w:r w:rsidRPr="00FC0A22">
              <w:rPr>
                <w:rFonts w:cstheme="minorHAnsi"/>
                <w:b/>
                <w:bCs/>
                <w:lang w:val="fr-FR"/>
              </w:rPr>
              <w:object w:dxaOrig="225" w:dyaOrig="225" w14:anchorId="1000A267">
                <v:shape id="_x0000_i2276" type="#_x0000_t75" style="width:18pt;height:15.6pt" o:ole="">
                  <v:imagedata r:id="rId16" o:title=""/>
                </v:shape>
                <w:control r:id="rId59" w:name="DefaultOcxName51222" w:shapeid="_x0000_i2276"/>
              </w:object>
            </w:r>
            <w:r w:rsidRPr="00FC0A22">
              <w:rPr>
                <w:rFonts w:asciiTheme="minorHAnsi" w:hAnsiTheme="minorHAnsi" w:cstheme="minorHAnsi"/>
                <w:b/>
                <w:bCs/>
                <w:lang w:val="fr-FR"/>
              </w:rPr>
              <w:t xml:space="preserve"> </w:t>
            </w:r>
            <w:r w:rsidR="00996BAC" w:rsidRPr="00996BAC">
              <w:rPr>
                <w:rFonts w:asciiTheme="minorHAnsi" w:hAnsiTheme="minorHAnsi" w:cstheme="minorHAnsi"/>
                <w:sz w:val="22"/>
                <w:lang w:val="en-GB"/>
              </w:rPr>
              <w:t>Upscaling of emulsion and liposome-based adjuvants from lab-scale to pilot-scale.</w:t>
            </w:r>
            <w:r w:rsidR="00737DA0">
              <w:rPr>
                <w:rFonts w:asciiTheme="minorHAnsi" w:hAnsiTheme="minorHAnsi" w:cstheme="minorHAnsi"/>
                <w:sz w:val="22"/>
                <w:lang w:val="en-GB"/>
              </w:rPr>
              <w:t xml:space="preserve"> </w:t>
            </w:r>
            <w:r w:rsidR="00737DA0" w:rsidRPr="00737DA0">
              <w:rPr>
                <w:rFonts w:asciiTheme="minorHAnsi" w:hAnsiTheme="minorHAnsi" w:cstheme="minorHAnsi"/>
                <w:sz w:val="22"/>
                <w:lang w:val="en-GB"/>
              </w:rPr>
              <w:t>Access Provider: VFI, CH</w:t>
            </w:r>
          </w:p>
          <w:p w14:paraId="4535DCB3" w14:textId="77777777" w:rsidR="002F70D4" w:rsidRPr="00FC0A22" w:rsidRDefault="002F70D4" w:rsidP="002F70D4">
            <w:pPr>
              <w:spacing w:after="0"/>
              <w:ind w:left="993" w:hanging="273"/>
              <w:rPr>
                <w:rFonts w:asciiTheme="minorHAnsi" w:hAnsiTheme="minorHAnsi" w:cstheme="minorHAnsi"/>
                <w:sz w:val="22"/>
                <w:lang w:val="en-GB"/>
              </w:rPr>
            </w:pPr>
          </w:p>
          <w:p w14:paraId="1413D774" w14:textId="2382BF52" w:rsidR="002F70D4" w:rsidRDefault="002F70D4" w:rsidP="002F70D4">
            <w:pPr>
              <w:spacing w:after="0"/>
              <w:ind w:left="720"/>
              <w:rPr>
                <w:rFonts w:asciiTheme="minorHAnsi" w:hAnsiTheme="minorHAnsi" w:cstheme="minorHAnsi"/>
                <w:sz w:val="22"/>
                <w:lang w:val="en-GB"/>
              </w:rPr>
            </w:pPr>
            <w:r w:rsidRPr="00FC0A22">
              <w:rPr>
                <w:rFonts w:cstheme="minorHAnsi"/>
                <w:b/>
                <w:bCs/>
                <w:lang w:val="fr-FR"/>
              </w:rPr>
              <w:object w:dxaOrig="225" w:dyaOrig="225" w14:anchorId="74BB0182">
                <v:shape id="_x0000_i2275" type="#_x0000_t75" style="width:18pt;height:15.6pt" o:ole="">
                  <v:imagedata r:id="rId16" o:title=""/>
                </v:shape>
                <w:control r:id="rId60" w:name="DefaultOcxName51223" w:shapeid="_x0000_i2275"/>
              </w:object>
            </w:r>
            <w:r w:rsidRPr="00FC0A22">
              <w:rPr>
                <w:rFonts w:asciiTheme="minorHAnsi" w:hAnsiTheme="minorHAnsi" w:cstheme="minorHAnsi"/>
                <w:b/>
                <w:bCs/>
                <w:lang w:val="fr-FR"/>
              </w:rPr>
              <w:t xml:space="preserve"> </w:t>
            </w:r>
            <w:r w:rsidR="00996BAC" w:rsidRPr="00996BAC">
              <w:rPr>
                <w:rFonts w:asciiTheme="minorHAnsi" w:hAnsiTheme="minorHAnsi" w:cstheme="minorHAnsi"/>
                <w:sz w:val="22"/>
                <w:lang w:val="en-GB"/>
              </w:rPr>
              <w:t>Technological transfer of pilot scale process; manufacturing parameters of emulsion and liposome adjuvants and manufacturing of preclinical tox batch. Access Provider: VFI, CH</w:t>
            </w:r>
          </w:p>
          <w:p w14:paraId="420E2613" w14:textId="77777777" w:rsidR="002F70D4" w:rsidRPr="00FC0A22" w:rsidRDefault="002F70D4" w:rsidP="002F70D4">
            <w:pPr>
              <w:spacing w:after="0"/>
              <w:ind w:left="993" w:hanging="273"/>
              <w:rPr>
                <w:rFonts w:asciiTheme="minorHAnsi" w:hAnsiTheme="minorHAnsi" w:cstheme="minorHAnsi"/>
                <w:sz w:val="22"/>
                <w:lang w:val="en-GB"/>
              </w:rPr>
            </w:pPr>
          </w:p>
          <w:p w14:paraId="244EB3B3" w14:textId="7865E3B0" w:rsidR="002F70D4" w:rsidRDefault="002F70D4" w:rsidP="002F70D4">
            <w:pPr>
              <w:spacing w:after="0"/>
              <w:ind w:left="720"/>
              <w:rPr>
                <w:rFonts w:asciiTheme="minorHAnsi" w:hAnsiTheme="minorHAnsi" w:cstheme="minorHAnsi"/>
                <w:sz w:val="22"/>
                <w:lang w:val="en-GB"/>
              </w:rPr>
            </w:pPr>
            <w:r w:rsidRPr="00FC0A22">
              <w:rPr>
                <w:rFonts w:cstheme="minorHAnsi"/>
                <w:b/>
                <w:bCs/>
                <w:lang w:val="fr-FR"/>
              </w:rPr>
              <w:object w:dxaOrig="225" w:dyaOrig="225" w14:anchorId="583D485E">
                <v:shape id="_x0000_i2274" type="#_x0000_t75" style="width:18pt;height:15.6pt" o:ole="">
                  <v:imagedata r:id="rId16" o:title=""/>
                </v:shape>
                <w:control r:id="rId61" w:name="DefaultOcxName51224" w:shapeid="_x0000_i2274"/>
              </w:object>
            </w:r>
            <w:r w:rsidRPr="00FC0A22">
              <w:rPr>
                <w:rFonts w:asciiTheme="minorHAnsi" w:hAnsiTheme="minorHAnsi" w:cstheme="minorHAnsi"/>
                <w:b/>
                <w:bCs/>
                <w:lang w:val="fr-FR"/>
              </w:rPr>
              <w:t xml:space="preserve"> </w:t>
            </w:r>
            <w:r w:rsidR="00996BAC" w:rsidRPr="00996BAC">
              <w:rPr>
                <w:rFonts w:asciiTheme="minorHAnsi" w:hAnsiTheme="minorHAnsi" w:cstheme="minorHAnsi"/>
                <w:sz w:val="22"/>
                <w:lang w:val="en-GB"/>
              </w:rPr>
              <w:t>Provision of emulsion and liposome-based adjuvants at GMP grade for use in clinical studies. Access Provider: VFI, CH</w:t>
            </w:r>
          </w:p>
          <w:p w14:paraId="03705014" w14:textId="77777777" w:rsidR="002F70D4" w:rsidRPr="00FC0A22" w:rsidRDefault="002F70D4" w:rsidP="002F70D4">
            <w:pPr>
              <w:spacing w:after="0"/>
              <w:ind w:left="993" w:hanging="273"/>
              <w:rPr>
                <w:rFonts w:asciiTheme="minorHAnsi" w:hAnsiTheme="minorHAnsi" w:cstheme="minorHAnsi"/>
                <w:sz w:val="22"/>
                <w:lang w:val="en-GB"/>
              </w:rPr>
            </w:pPr>
          </w:p>
          <w:p w14:paraId="0DC886CF" w14:textId="551A9E33" w:rsidR="002F70D4" w:rsidRDefault="002F70D4" w:rsidP="002F70D4">
            <w:pPr>
              <w:spacing w:after="0"/>
              <w:ind w:left="720"/>
              <w:rPr>
                <w:rFonts w:asciiTheme="minorHAnsi" w:hAnsiTheme="minorHAnsi" w:cstheme="minorHAnsi"/>
                <w:sz w:val="22"/>
                <w:lang w:val="en-GB"/>
              </w:rPr>
            </w:pPr>
            <w:r w:rsidRPr="00FC0A22">
              <w:rPr>
                <w:rFonts w:cstheme="minorHAnsi"/>
                <w:b/>
                <w:bCs/>
                <w:lang w:val="fr-FR"/>
              </w:rPr>
              <w:object w:dxaOrig="225" w:dyaOrig="225" w14:anchorId="7A50A900">
                <v:shape id="_x0000_i2273" type="#_x0000_t75" style="width:18pt;height:15.6pt" o:ole="">
                  <v:imagedata r:id="rId16" o:title=""/>
                </v:shape>
                <w:control r:id="rId62" w:name="DefaultOcxName51225" w:shapeid="_x0000_i2273"/>
              </w:object>
            </w:r>
            <w:r w:rsidRPr="00FC0A22">
              <w:rPr>
                <w:rFonts w:asciiTheme="minorHAnsi" w:hAnsiTheme="minorHAnsi" w:cstheme="minorHAnsi"/>
                <w:b/>
                <w:bCs/>
                <w:lang w:val="fr-FR"/>
              </w:rPr>
              <w:t xml:space="preserve"> </w:t>
            </w:r>
            <w:r w:rsidR="00996BAC" w:rsidRPr="00996BAC">
              <w:rPr>
                <w:rFonts w:asciiTheme="minorHAnsi" w:hAnsiTheme="minorHAnsi" w:cstheme="minorHAnsi"/>
                <w:sz w:val="22"/>
                <w:lang w:val="en-GB"/>
              </w:rPr>
              <w:t>Non-GLP in vivo studies of adjuvanted formulations in a variety of species. Access Provider: VFI, CH</w:t>
            </w:r>
          </w:p>
          <w:p w14:paraId="4F7863DB" w14:textId="77777777" w:rsidR="002F70D4" w:rsidRPr="00FC0A22" w:rsidRDefault="002F70D4" w:rsidP="002F70D4">
            <w:pPr>
              <w:spacing w:after="0"/>
              <w:ind w:left="993" w:hanging="273"/>
              <w:rPr>
                <w:rFonts w:asciiTheme="minorHAnsi" w:hAnsiTheme="minorHAnsi" w:cstheme="minorHAnsi"/>
                <w:sz w:val="22"/>
                <w:lang w:val="en-GB"/>
              </w:rPr>
            </w:pPr>
          </w:p>
          <w:p w14:paraId="689B2B76" w14:textId="27594000" w:rsidR="00151DBE" w:rsidRDefault="002F70D4" w:rsidP="002F70D4">
            <w:pPr>
              <w:spacing w:after="0"/>
              <w:ind w:left="720"/>
              <w:rPr>
                <w:rFonts w:asciiTheme="minorHAnsi" w:hAnsiTheme="minorHAnsi" w:cstheme="minorHAnsi"/>
                <w:sz w:val="22"/>
                <w:lang w:val="en-GB"/>
              </w:rPr>
            </w:pPr>
            <w:r w:rsidRPr="00FC0A22">
              <w:rPr>
                <w:rFonts w:cstheme="minorHAnsi"/>
                <w:b/>
                <w:bCs/>
                <w:lang w:val="fr-FR"/>
              </w:rPr>
              <w:object w:dxaOrig="225" w:dyaOrig="225" w14:anchorId="60E86BB2">
                <v:shape id="_x0000_i2272" type="#_x0000_t75" style="width:18pt;height:15.6pt" o:ole="">
                  <v:imagedata r:id="rId16" o:title=""/>
                </v:shape>
                <w:control r:id="rId63" w:name="DefaultOcxName51226" w:shapeid="_x0000_i2272"/>
              </w:object>
            </w:r>
            <w:r w:rsidRPr="00FC0A22">
              <w:rPr>
                <w:rFonts w:asciiTheme="minorHAnsi" w:hAnsiTheme="minorHAnsi" w:cstheme="minorHAnsi"/>
                <w:b/>
                <w:bCs/>
                <w:lang w:val="fr-FR"/>
              </w:rPr>
              <w:t xml:space="preserve"> </w:t>
            </w:r>
            <w:r w:rsidR="00996BAC" w:rsidRPr="00996BAC">
              <w:rPr>
                <w:rFonts w:asciiTheme="minorHAnsi" w:hAnsiTheme="minorHAnsi" w:cstheme="minorHAnsi"/>
                <w:sz w:val="22"/>
                <w:lang w:val="en-GB"/>
              </w:rPr>
              <w:t>Formulation and characterisation of vaccine candidates paired with mucosal or parenteral adjuvants. Access provider: HZI, DE</w:t>
            </w:r>
          </w:p>
          <w:p w14:paraId="3BD7A418" w14:textId="77777777" w:rsidR="00AE6C4E" w:rsidRPr="00FC0A22" w:rsidRDefault="00AE6C4E" w:rsidP="002F70D4">
            <w:pPr>
              <w:spacing w:after="0"/>
              <w:ind w:left="720"/>
              <w:rPr>
                <w:rFonts w:asciiTheme="minorHAnsi" w:hAnsiTheme="minorHAnsi" w:cstheme="minorHAnsi"/>
                <w:sz w:val="22"/>
                <w:lang w:val="en-GB"/>
              </w:rPr>
            </w:pPr>
          </w:p>
          <w:p w14:paraId="06B3C314" w14:textId="2C7623D1" w:rsidR="00D265D7" w:rsidRPr="00AE6C4E" w:rsidRDefault="00AE6C4E" w:rsidP="00AE6C4E">
            <w:pPr>
              <w:spacing w:before="120" w:after="200"/>
              <w:rPr>
                <w:rFonts w:asciiTheme="minorHAnsi" w:hAnsiTheme="minorHAnsi" w:cstheme="minorHAnsi"/>
                <w:b/>
                <w:caps/>
                <w:color w:val="595959" w:themeColor="text1" w:themeTint="A6"/>
                <w:sz w:val="22"/>
                <w:szCs w:val="22"/>
                <w:lang w:val="en-GB"/>
              </w:rPr>
            </w:pPr>
            <w:r>
              <w:rPr>
                <w:rFonts w:asciiTheme="minorHAnsi" w:hAnsiTheme="minorHAnsi" w:cstheme="minorHAnsi"/>
                <w:b/>
                <w:caps/>
                <w:color w:val="595959" w:themeColor="text1" w:themeTint="A6"/>
                <w:sz w:val="22"/>
                <w:szCs w:val="22"/>
                <w:lang w:val="en-GB"/>
              </w:rPr>
              <w:t>VACCINE</w:t>
            </w:r>
            <w:r w:rsidRPr="00AE6C4E">
              <w:rPr>
                <w:rFonts w:asciiTheme="minorHAnsi" w:hAnsiTheme="minorHAnsi" w:cstheme="minorHAnsi"/>
                <w:b/>
                <w:caps/>
                <w:color w:val="595959" w:themeColor="text1" w:themeTint="A6"/>
                <w:sz w:val="22"/>
                <w:szCs w:val="22"/>
                <w:lang w:val="en-GB"/>
              </w:rPr>
              <w:t xml:space="preserve"> IMMUNE MONITORING &amp; PROFILING</w:t>
            </w:r>
          </w:p>
          <w:p w14:paraId="5C1D5C77" w14:textId="3BB28F7C" w:rsidR="00C11A3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3 </w:t>
            </w:r>
            <w:r w:rsidR="000C3EE7" w:rsidRPr="00FC0A22">
              <w:rPr>
                <w:rFonts w:asciiTheme="minorHAnsi" w:hAnsiTheme="minorHAnsi" w:cstheme="minorHAnsi"/>
                <w:b/>
                <w:bCs/>
                <w:sz w:val="22"/>
                <w:lang w:val="en-GB"/>
              </w:rPr>
              <w:t>Analytical services</w:t>
            </w:r>
          </w:p>
          <w:p w14:paraId="4C376BB3" w14:textId="77777777" w:rsidR="00AE6C4E" w:rsidRPr="00FC0A22" w:rsidRDefault="00AE6C4E" w:rsidP="00AE6C4E">
            <w:pPr>
              <w:spacing w:after="0"/>
              <w:ind w:left="851"/>
              <w:rPr>
                <w:rFonts w:asciiTheme="minorHAnsi" w:hAnsiTheme="minorHAnsi" w:cstheme="minorHAnsi"/>
                <w:b/>
                <w:bCs/>
                <w:sz w:val="22"/>
                <w:lang w:val="en-GB"/>
              </w:rPr>
            </w:pPr>
          </w:p>
          <w:p w14:paraId="4732F5D8" w14:textId="460AC171" w:rsidR="00AE6C4E" w:rsidRPr="00AE6C4E" w:rsidRDefault="00D43144" w:rsidP="00AE6C4E">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374D3606">
                <v:shape id="_x0000_i2286" type="#_x0000_t75" style="width:18pt;height:15.6pt" o:ole="">
                  <v:imagedata r:id="rId16" o:title=""/>
                </v:shape>
                <w:control r:id="rId64" w:name="DefaultOcxName5123" w:shapeid="_x0000_i2286"/>
              </w:object>
            </w:r>
            <w:r w:rsidR="00AE6C4E" w:rsidRPr="00AE6C4E">
              <w:rPr>
                <w:rFonts w:asciiTheme="minorHAnsi" w:hAnsiTheme="minorHAnsi" w:cstheme="minorHAnsi"/>
                <w:sz w:val="22"/>
                <w:lang w:val="en-GB"/>
              </w:rPr>
              <w:t xml:space="preserve">Systems level characterization of immune cells in human tissues (mass cytometry, </w:t>
            </w:r>
            <w:proofErr w:type="spellStart"/>
            <w:r w:rsidR="00AE6C4E" w:rsidRPr="00AE6C4E">
              <w:rPr>
                <w:rFonts w:asciiTheme="minorHAnsi" w:hAnsiTheme="minorHAnsi" w:cstheme="minorHAnsi"/>
                <w:sz w:val="22"/>
                <w:lang w:val="en-GB"/>
              </w:rPr>
              <w:t>FACSCanto</w:t>
            </w:r>
            <w:proofErr w:type="spellEnd"/>
            <w:r w:rsidR="00AE6C4E" w:rsidRPr="00AE6C4E">
              <w:rPr>
                <w:rFonts w:asciiTheme="minorHAnsi" w:hAnsiTheme="minorHAnsi" w:cstheme="minorHAnsi"/>
                <w:sz w:val="22"/>
                <w:lang w:val="en-GB"/>
              </w:rPr>
              <w:t>, LSR IV, Symphony). Access providers: LUMC, UNISI, OUH, ISS</w:t>
            </w:r>
          </w:p>
          <w:p w14:paraId="0D9477CD" w14:textId="77777777" w:rsidR="00AE6C4E" w:rsidRPr="00FC0A22" w:rsidRDefault="00AE6C4E" w:rsidP="00AE6C4E">
            <w:pPr>
              <w:spacing w:after="0"/>
              <w:rPr>
                <w:rFonts w:asciiTheme="minorHAnsi" w:hAnsiTheme="minorHAnsi" w:cstheme="minorHAnsi"/>
                <w:b/>
                <w:bCs/>
                <w:sz w:val="22"/>
                <w:lang w:val="en-GB"/>
              </w:rPr>
            </w:pPr>
          </w:p>
          <w:p w14:paraId="090E3797" w14:textId="45503668" w:rsidR="00AE6C4E" w:rsidRPr="00AE6C4E" w:rsidRDefault="00AE6C4E" w:rsidP="00AE6C4E">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0601C94E">
                <v:shape id="_x0000_i2290" type="#_x0000_t75" style="width:18pt;height:15.6pt" o:ole="">
                  <v:imagedata r:id="rId16" o:title=""/>
                </v:shape>
                <w:control r:id="rId65" w:name="DefaultOcxName51231" w:shapeid="_x0000_i2290"/>
              </w:object>
            </w:r>
            <w:r w:rsidRPr="00AE6C4E">
              <w:rPr>
                <w:rFonts w:asciiTheme="minorHAnsi" w:hAnsiTheme="minorHAnsi" w:cstheme="minorHAnsi"/>
                <w:sz w:val="22"/>
                <w:lang w:val="en-GB"/>
              </w:rPr>
              <w:t>Identification and isolation of tissue immunological subsets for deep profiling of immune cell subsets and on the analysis of WGS/WES data of patients. Access providers: LUMC, IMM, IGTP</w:t>
            </w:r>
          </w:p>
          <w:p w14:paraId="1B3B7964" w14:textId="77777777" w:rsidR="00686DDD" w:rsidRPr="00FC0A22" w:rsidRDefault="00686DDD" w:rsidP="00686DDD">
            <w:pPr>
              <w:spacing w:after="0"/>
              <w:ind w:left="851"/>
              <w:rPr>
                <w:rFonts w:asciiTheme="minorHAnsi" w:hAnsiTheme="minorHAnsi" w:cstheme="minorHAnsi"/>
                <w:b/>
                <w:bCs/>
                <w:sz w:val="22"/>
                <w:lang w:val="en-GB"/>
              </w:rPr>
            </w:pPr>
          </w:p>
          <w:p w14:paraId="0177405A" w14:textId="5B8C7309"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3144108B">
                <v:shape id="_x0000_i2293" type="#_x0000_t75" style="width:18pt;height:15.6pt" o:ole="">
                  <v:imagedata r:id="rId16" o:title=""/>
                </v:shape>
                <w:control r:id="rId66" w:name="DefaultOcxName51232" w:shapeid="_x0000_i2293"/>
              </w:object>
            </w:r>
            <w:r w:rsidR="00AE6C4E" w:rsidRPr="00AE6C4E">
              <w:rPr>
                <w:rFonts w:asciiTheme="minorHAnsi" w:hAnsiTheme="minorHAnsi" w:cstheme="minorHAnsi"/>
                <w:sz w:val="22"/>
                <w:lang w:val="en-GB"/>
              </w:rPr>
              <w:t xml:space="preserve">Large/Medium-scale analysis of the immune proteins. Access provider: </w:t>
            </w:r>
            <w:proofErr w:type="spellStart"/>
            <w:r w:rsidR="00AE6C4E" w:rsidRPr="00AE6C4E">
              <w:rPr>
                <w:rFonts w:asciiTheme="minorHAnsi" w:hAnsiTheme="minorHAnsi" w:cstheme="minorHAnsi"/>
                <w:sz w:val="22"/>
                <w:lang w:val="en-GB"/>
              </w:rPr>
              <w:t>iBET</w:t>
            </w:r>
            <w:proofErr w:type="spellEnd"/>
            <w:r w:rsidR="00AE6C4E" w:rsidRPr="00AE6C4E">
              <w:rPr>
                <w:rFonts w:asciiTheme="minorHAnsi" w:hAnsiTheme="minorHAnsi" w:cstheme="minorHAnsi"/>
                <w:sz w:val="22"/>
                <w:lang w:val="en-GB"/>
              </w:rPr>
              <w:t>, PT</w:t>
            </w:r>
          </w:p>
          <w:p w14:paraId="3F56F965" w14:textId="77777777" w:rsidR="00686DDD" w:rsidRPr="00FC0A22" w:rsidRDefault="00686DDD" w:rsidP="00686DDD">
            <w:pPr>
              <w:spacing w:after="0"/>
              <w:ind w:left="851"/>
              <w:rPr>
                <w:rFonts w:asciiTheme="minorHAnsi" w:hAnsiTheme="minorHAnsi" w:cstheme="minorHAnsi"/>
                <w:b/>
                <w:bCs/>
                <w:sz w:val="22"/>
                <w:lang w:val="en-GB"/>
              </w:rPr>
            </w:pPr>
          </w:p>
          <w:p w14:paraId="56EC5B6A" w14:textId="76B27667"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430C0635">
                <v:shape id="_x0000_i2296" type="#_x0000_t75" style="width:18pt;height:15.6pt" o:ole="">
                  <v:imagedata r:id="rId16" o:title=""/>
                </v:shape>
                <w:control r:id="rId67" w:name="DefaultOcxName51233" w:shapeid="_x0000_i2296"/>
              </w:object>
            </w:r>
            <w:r w:rsidR="00AE6C4E" w:rsidRPr="00AE6C4E">
              <w:rPr>
                <w:rFonts w:asciiTheme="minorHAnsi" w:hAnsiTheme="minorHAnsi" w:cstheme="minorHAnsi"/>
                <w:sz w:val="22"/>
                <w:lang w:val="en-GB"/>
              </w:rPr>
              <w:t xml:space="preserve">Epigenetics of immune cells to study genome-wide epigenetic changes including DNA methylation, histone modifications and non-coding RNAs expression. Access provider: IDIPAZ, </w:t>
            </w:r>
          </w:p>
          <w:p w14:paraId="047C3C41" w14:textId="77777777" w:rsidR="00686DDD" w:rsidRPr="00FC0A22" w:rsidRDefault="00686DDD" w:rsidP="00686DDD">
            <w:pPr>
              <w:spacing w:after="0"/>
              <w:ind w:left="851"/>
              <w:rPr>
                <w:rFonts w:asciiTheme="minorHAnsi" w:hAnsiTheme="minorHAnsi" w:cstheme="minorHAnsi"/>
                <w:b/>
                <w:bCs/>
                <w:sz w:val="22"/>
                <w:lang w:val="en-GB"/>
              </w:rPr>
            </w:pPr>
          </w:p>
          <w:p w14:paraId="447BDD7B" w14:textId="2810E728"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2DCF4AFB">
                <v:shape id="_x0000_i2299" type="#_x0000_t75" style="width:18pt;height:15.6pt" o:ole="">
                  <v:imagedata r:id="rId16" o:title=""/>
                </v:shape>
                <w:control r:id="rId68" w:name="DefaultOcxName51234" w:shapeid="_x0000_i2299"/>
              </w:object>
            </w:r>
            <w:r w:rsidR="00AE6C4E" w:rsidRPr="00AE6C4E">
              <w:rPr>
                <w:rFonts w:asciiTheme="minorHAnsi" w:hAnsiTheme="minorHAnsi" w:cstheme="minorHAnsi"/>
                <w:sz w:val="22"/>
                <w:lang w:val="en-GB"/>
              </w:rPr>
              <w:t>Access to Tissue explant models to evaluate the role of individual immune subsets in different context against infectious disease and to characterize viral isolates. Access provider: VHIR</w:t>
            </w:r>
          </w:p>
          <w:p w14:paraId="30CD0C7A" w14:textId="77777777" w:rsidR="00686DDD" w:rsidRPr="00FC0A22" w:rsidRDefault="00686DDD" w:rsidP="00686DDD">
            <w:pPr>
              <w:spacing w:after="0"/>
              <w:ind w:left="851"/>
              <w:rPr>
                <w:rFonts w:asciiTheme="minorHAnsi" w:hAnsiTheme="minorHAnsi" w:cstheme="minorHAnsi"/>
                <w:b/>
                <w:bCs/>
                <w:sz w:val="22"/>
                <w:lang w:val="en-GB"/>
              </w:rPr>
            </w:pPr>
          </w:p>
          <w:p w14:paraId="5EEC932B" w14:textId="49EC06B5"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41673E47">
                <v:shape id="_x0000_i2302" type="#_x0000_t75" style="width:18pt;height:15.6pt" o:ole="">
                  <v:imagedata r:id="rId16" o:title=""/>
                </v:shape>
                <w:control r:id="rId69" w:name="DefaultOcxName51235" w:shapeid="_x0000_i2302"/>
              </w:object>
            </w:r>
            <w:r w:rsidR="00AE6C4E" w:rsidRPr="00AE6C4E">
              <w:rPr>
                <w:rFonts w:asciiTheme="minorHAnsi" w:hAnsiTheme="minorHAnsi" w:cstheme="minorHAnsi"/>
                <w:sz w:val="22"/>
                <w:lang w:val="en-GB"/>
              </w:rPr>
              <w:t>Access to Organoids, Spheroids for Immune surveillance. Access provider: OUH, EMC BSL3</w:t>
            </w:r>
          </w:p>
          <w:p w14:paraId="7AEF1991" w14:textId="77777777" w:rsidR="00686DDD" w:rsidRPr="00FC0A22" w:rsidRDefault="00686DDD" w:rsidP="00686DDD">
            <w:pPr>
              <w:spacing w:after="0"/>
              <w:ind w:left="851"/>
              <w:rPr>
                <w:rFonts w:asciiTheme="minorHAnsi" w:hAnsiTheme="minorHAnsi" w:cstheme="minorHAnsi"/>
                <w:b/>
                <w:bCs/>
                <w:sz w:val="22"/>
                <w:lang w:val="en-GB"/>
              </w:rPr>
            </w:pPr>
          </w:p>
          <w:p w14:paraId="34D6D082" w14:textId="26485D9E"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3647C8CC">
                <v:shape id="_x0000_i2305" type="#_x0000_t75" style="width:18pt;height:15.6pt" o:ole="">
                  <v:imagedata r:id="rId16" o:title=""/>
                </v:shape>
                <w:control r:id="rId70" w:name="DefaultOcxName51236" w:shapeid="_x0000_i2305"/>
              </w:object>
            </w:r>
            <w:r w:rsidR="00AE6C4E" w:rsidRPr="00AE6C4E">
              <w:rPr>
                <w:rFonts w:asciiTheme="minorHAnsi" w:hAnsiTheme="minorHAnsi" w:cstheme="minorHAnsi"/>
                <w:sz w:val="22"/>
                <w:lang w:val="en-GB"/>
              </w:rPr>
              <w:t>Functional studies of pathogenicity of genetic variants at molecular and cellular level. Access provider: UNISI, FIMM</w:t>
            </w:r>
          </w:p>
          <w:p w14:paraId="019692AD" w14:textId="77777777" w:rsidR="00686DDD" w:rsidRPr="00FC0A22" w:rsidRDefault="00686DDD" w:rsidP="00686DDD">
            <w:pPr>
              <w:spacing w:after="0"/>
              <w:ind w:left="851"/>
              <w:rPr>
                <w:rFonts w:asciiTheme="minorHAnsi" w:hAnsiTheme="minorHAnsi" w:cstheme="minorHAnsi"/>
                <w:b/>
                <w:bCs/>
                <w:sz w:val="22"/>
                <w:lang w:val="en-GB"/>
              </w:rPr>
            </w:pPr>
          </w:p>
          <w:p w14:paraId="3009D6AE" w14:textId="6D64646E"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2E8A100D">
                <v:shape id="_x0000_i2308" type="#_x0000_t75" style="width:18pt;height:15.6pt" o:ole="">
                  <v:imagedata r:id="rId16" o:title=""/>
                </v:shape>
                <w:control r:id="rId71" w:name="DefaultOcxName51237" w:shapeid="_x0000_i2308"/>
              </w:object>
            </w:r>
            <w:r w:rsidR="00AE6C4E" w:rsidRPr="00AE6C4E">
              <w:rPr>
                <w:rFonts w:asciiTheme="minorHAnsi" w:hAnsiTheme="minorHAnsi" w:cstheme="minorHAnsi"/>
                <w:sz w:val="22"/>
                <w:lang w:val="en-GB"/>
              </w:rPr>
              <w:t xml:space="preserve">Virus neutralization testing for human and animal sample, including SARS </w:t>
            </w:r>
            <w:proofErr w:type="spellStart"/>
            <w:r w:rsidR="00AE6C4E" w:rsidRPr="00AE6C4E">
              <w:rPr>
                <w:rFonts w:asciiTheme="minorHAnsi" w:hAnsiTheme="minorHAnsi" w:cstheme="minorHAnsi"/>
                <w:sz w:val="22"/>
                <w:lang w:val="en-GB"/>
              </w:rPr>
              <w:t>CoV</w:t>
            </w:r>
            <w:proofErr w:type="spellEnd"/>
            <w:r w:rsidR="00AE6C4E" w:rsidRPr="00AE6C4E">
              <w:rPr>
                <w:rFonts w:asciiTheme="minorHAnsi" w:hAnsiTheme="minorHAnsi" w:cstheme="minorHAnsi"/>
                <w:sz w:val="22"/>
                <w:lang w:val="en-GB"/>
              </w:rPr>
              <w:t xml:space="preserve"> 2. Access provider: HZI, EMC BSL3, MUG BSL3, NNK BSL3</w:t>
            </w:r>
          </w:p>
          <w:p w14:paraId="0BF2FB09" w14:textId="77777777" w:rsidR="00686DDD" w:rsidRPr="00FC0A22" w:rsidRDefault="00686DDD" w:rsidP="00686DDD">
            <w:pPr>
              <w:spacing w:after="0"/>
              <w:ind w:left="851"/>
              <w:rPr>
                <w:rFonts w:asciiTheme="minorHAnsi" w:hAnsiTheme="minorHAnsi" w:cstheme="minorHAnsi"/>
                <w:b/>
                <w:bCs/>
                <w:sz w:val="22"/>
                <w:lang w:val="en-GB"/>
              </w:rPr>
            </w:pPr>
          </w:p>
          <w:p w14:paraId="047DA7AF" w14:textId="4D55FB6F"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18C30066">
                <v:shape id="_x0000_i2311" type="#_x0000_t75" style="width:18pt;height:15.6pt" o:ole="">
                  <v:imagedata r:id="rId16" o:title=""/>
                </v:shape>
                <w:control r:id="rId72" w:name="DefaultOcxName51238" w:shapeid="_x0000_i2311"/>
              </w:object>
            </w:r>
            <w:r w:rsidR="00AE6C4E" w:rsidRPr="00AE6C4E">
              <w:rPr>
                <w:rFonts w:asciiTheme="minorHAnsi" w:hAnsiTheme="minorHAnsi" w:cstheme="minorHAnsi"/>
                <w:sz w:val="22"/>
                <w:lang w:val="en-GB"/>
              </w:rPr>
              <w:t>M</w:t>
            </w:r>
            <w:r w:rsidR="00D27F86">
              <w:rPr>
                <w:rFonts w:asciiTheme="minorHAnsi" w:hAnsiTheme="minorHAnsi" w:cstheme="minorHAnsi"/>
                <w:sz w:val="22"/>
                <w:lang w:val="en-GB"/>
              </w:rPr>
              <w:t>ic</w:t>
            </w:r>
            <w:r w:rsidR="00AE6C4E" w:rsidRPr="00AE6C4E">
              <w:rPr>
                <w:rFonts w:asciiTheme="minorHAnsi" w:hAnsiTheme="minorHAnsi" w:cstheme="minorHAnsi"/>
                <w:sz w:val="22"/>
                <w:lang w:val="en-GB"/>
              </w:rPr>
              <w:t xml:space="preserve">e, swine, </w:t>
            </w:r>
            <w:proofErr w:type="gramStart"/>
            <w:r w:rsidR="00AE6C4E" w:rsidRPr="00AE6C4E">
              <w:rPr>
                <w:rFonts w:asciiTheme="minorHAnsi" w:hAnsiTheme="minorHAnsi" w:cstheme="minorHAnsi"/>
                <w:sz w:val="22"/>
                <w:lang w:val="en-GB"/>
              </w:rPr>
              <w:t>cattle</w:t>
            </w:r>
            <w:proofErr w:type="gramEnd"/>
            <w:r w:rsidR="00AE6C4E" w:rsidRPr="00AE6C4E">
              <w:rPr>
                <w:rFonts w:asciiTheme="minorHAnsi" w:hAnsiTheme="minorHAnsi" w:cstheme="minorHAnsi"/>
                <w:sz w:val="22"/>
                <w:lang w:val="en-GB"/>
              </w:rPr>
              <w:t xml:space="preserve"> and poultry specific </w:t>
            </w:r>
            <w:proofErr w:type="spellStart"/>
            <w:r w:rsidR="00AE6C4E" w:rsidRPr="00AE6C4E">
              <w:rPr>
                <w:rFonts w:asciiTheme="minorHAnsi" w:hAnsiTheme="minorHAnsi" w:cstheme="minorHAnsi"/>
                <w:sz w:val="22"/>
                <w:lang w:val="en-GB"/>
              </w:rPr>
              <w:t>Fluidigm</w:t>
            </w:r>
            <w:proofErr w:type="spellEnd"/>
            <w:r w:rsidR="00AE6C4E" w:rsidRPr="00AE6C4E">
              <w:rPr>
                <w:rFonts w:asciiTheme="minorHAnsi" w:hAnsiTheme="minorHAnsi" w:cstheme="minorHAnsi"/>
                <w:sz w:val="22"/>
                <w:lang w:val="en-GB"/>
              </w:rPr>
              <w:t xml:space="preserve"> qPCR arrays (96/96). Access provider: INRAE-ISP, AU, UEDIN</w:t>
            </w:r>
          </w:p>
          <w:p w14:paraId="03CA8A4F" w14:textId="77777777" w:rsidR="00686DDD" w:rsidRPr="00FC0A22" w:rsidRDefault="00686DDD" w:rsidP="00686DDD">
            <w:pPr>
              <w:spacing w:after="0"/>
              <w:ind w:left="851"/>
              <w:rPr>
                <w:rFonts w:asciiTheme="minorHAnsi" w:hAnsiTheme="minorHAnsi" w:cstheme="minorHAnsi"/>
                <w:b/>
                <w:bCs/>
                <w:sz w:val="22"/>
                <w:lang w:val="en-GB"/>
              </w:rPr>
            </w:pPr>
          </w:p>
          <w:p w14:paraId="63968936" w14:textId="3DBBF946"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7DD231B9">
                <v:shape id="_x0000_i2314" type="#_x0000_t75" style="width:18pt;height:15.6pt" o:ole="">
                  <v:imagedata r:id="rId16" o:title=""/>
                </v:shape>
                <w:control r:id="rId73" w:name="DefaultOcxName51239" w:shapeid="_x0000_i2314"/>
              </w:object>
            </w:r>
            <w:proofErr w:type="spellStart"/>
            <w:r w:rsidR="00AE6C4E" w:rsidRPr="00AE6C4E">
              <w:rPr>
                <w:rFonts w:asciiTheme="minorHAnsi" w:hAnsiTheme="minorHAnsi" w:cstheme="minorHAnsi"/>
                <w:sz w:val="22"/>
                <w:lang w:val="en-GB"/>
              </w:rPr>
              <w:t>Immunoprofiling</w:t>
            </w:r>
            <w:proofErr w:type="spellEnd"/>
            <w:r w:rsidR="00AE6C4E" w:rsidRPr="00AE6C4E">
              <w:rPr>
                <w:rFonts w:asciiTheme="minorHAnsi" w:hAnsiTheme="minorHAnsi" w:cstheme="minorHAnsi"/>
                <w:sz w:val="22"/>
                <w:lang w:val="en-GB"/>
              </w:rPr>
              <w:t xml:space="preserve"> in swine and poultry (polychromatic flow cytometry assays, single cell </w:t>
            </w:r>
            <w:proofErr w:type="spellStart"/>
            <w:r w:rsidR="00AE6C4E" w:rsidRPr="00AE6C4E">
              <w:rPr>
                <w:rFonts w:asciiTheme="minorHAnsi" w:hAnsiTheme="minorHAnsi" w:cstheme="minorHAnsi"/>
                <w:sz w:val="22"/>
                <w:lang w:val="en-GB"/>
              </w:rPr>
              <w:t>immunomics</w:t>
            </w:r>
            <w:proofErr w:type="spellEnd"/>
            <w:r w:rsidR="00AE6C4E" w:rsidRPr="00AE6C4E">
              <w:rPr>
                <w:rFonts w:asciiTheme="minorHAnsi" w:hAnsiTheme="minorHAnsi" w:cstheme="minorHAnsi"/>
                <w:sz w:val="22"/>
                <w:lang w:val="en-GB"/>
              </w:rPr>
              <w:t xml:space="preserve">, MHC haplotyping, Luminex). Access provider: AU </w:t>
            </w:r>
          </w:p>
          <w:p w14:paraId="3D58B697" w14:textId="77777777" w:rsidR="00686DDD" w:rsidRPr="00FC0A22" w:rsidRDefault="00686DDD" w:rsidP="00686DDD">
            <w:pPr>
              <w:spacing w:after="0"/>
              <w:ind w:left="851"/>
              <w:rPr>
                <w:rFonts w:asciiTheme="minorHAnsi" w:hAnsiTheme="minorHAnsi" w:cstheme="minorHAnsi"/>
                <w:b/>
                <w:bCs/>
                <w:sz w:val="22"/>
                <w:lang w:val="en-GB"/>
              </w:rPr>
            </w:pPr>
          </w:p>
          <w:p w14:paraId="211AD601" w14:textId="5E04F606"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7D0ED6F0">
                <v:shape id="_x0000_i2317" type="#_x0000_t75" style="width:18pt;height:15.6pt" o:ole="">
                  <v:imagedata r:id="rId16" o:title=""/>
                </v:shape>
                <w:control r:id="rId74" w:name="DefaultOcxName512310" w:shapeid="_x0000_i2317"/>
              </w:object>
            </w:r>
            <w:r w:rsidR="00AE6C4E" w:rsidRPr="00AE6C4E">
              <w:rPr>
                <w:rFonts w:asciiTheme="minorHAnsi" w:hAnsiTheme="minorHAnsi" w:cstheme="minorHAnsi"/>
                <w:sz w:val="22"/>
                <w:lang w:val="en-GB"/>
              </w:rPr>
              <w:t xml:space="preserve">siRNA libraries: human, </w:t>
            </w:r>
            <w:proofErr w:type="gramStart"/>
            <w:r w:rsidR="00AE6C4E" w:rsidRPr="00AE6C4E">
              <w:rPr>
                <w:rFonts w:asciiTheme="minorHAnsi" w:hAnsiTheme="minorHAnsi" w:cstheme="minorHAnsi"/>
                <w:sz w:val="22"/>
                <w:lang w:val="en-GB"/>
              </w:rPr>
              <w:t>swine</w:t>
            </w:r>
            <w:proofErr w:type="gramEnd"/>
            <w:r w:rsidR="00AE6C4E" w:rsidRPr="00AE6C4E">
              <w:rPr>
                <w:rFonts w:asciiTheme="minorHAnsi" w:hAnsiTheme="minorHAnsi" w:cstheme="minorHAnsi"/>
                <w:sz w:val="22"/>
                <w:lang w:val="en-GB"/>
              </w:rPr>
              <w:t xml:space="preserve"> and poultry; sgRNA/CRISPR Cas9 knockout libraries: human, swine, cattle and poultry. Access provider: UEDIN</w:t>
            </w:r>
          </w:p>
          <w:p w14:paraId="4AC81C9C" w14:textId="77777777" w:rsidR="00686DDD" w:rsidRPr="00FC0A22" w:rsidRDefault="00686DDD" w:rsidP="00686DDD">
            <w:pPr>
              <w:spacing w:after="0"/>
              <w:ind w:left="851"/>
              <w:rPr>
                <w:rFonts w:asciiTheme="minorHAnsi" w:hAnsiTheme="minorHAnsi" w:cstheme="minorHAnsi"/>
                <w:b/>
                <w:bCs/>
                <w:sz w:val="22"/>
                <w:lang w:val="en-GB"/>
              </w:rPr>
            </w:pPr>
          </w:p>
          <w:p w14:paraId="1D90A1BB" w14:textId="5EBE3DAB"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lastRenderedPageBreak/>
              <w:object w:dxaOrig="225" w:dyaOrig="225" w14:anchorId="17419A46">
                <v:shape id="_x0000_i2320" type="#_x0000_t75" style="width:18pt;height:15.6pt" o:ole="">
                  <v:imagedata r:id="rId16" o:title=""/>
                </v:shape>
                <w:control r:id="rId75" w:name="DefaultOcxName512311" w:shapeid="_x0000_i2320"/>
              </w:object>
            </w:r>
            <w:proofErr w:type="spellStart"/>
            <w:r w:rsidR="00AE6C4E" w:rsidRPr="00AE6C4E">
              <w:rPr>
                <w:rFonts w:asciiTheme="minorHAnsi" w:hAnsiTheme="minorHAnsi" w:cstheme="minorHAnsi"/>
                <w:sz w:val="22"/>
                <w:lang w:val="en-GB"/>
              </w:rPr>
              <w:t>RNAseq</w:t>
            </w:r>
            <w:proofErr w:type="spellEnd"/>
            <w:r w:rsidR="00AE6C4E" w:rsidRPr="00AE6C4E">
              <w:rPr>
                <w:rFonts w:asciiTheme="minorHAnsi" w:hAnsiTheme="minorHAnsi" w:cstheme="minorHAnsi"/>
                <w:sz w:val="22"/>
                <w:lang w:val="en-GB"/>
              </w:rPr>
              <w:t xml:space="preserve"> transcriptomics, 16S NGS microbiome analysis, metabolomics (LC-MS) in livestock. Access provider: AU, ANSES-P</w:t>
            </w:r>
          </w:p>
          <w:p w14:paraId="3DC654D7" w14:textId="77777777" w:rsidR="00686DDD" w:rsidRPr="00FC0A22" w:rsidRDefault="00686DDD" w:rsidP="00686DDD">
            <w:pPr>
              <w:spacing w:after="0"/>
              <w:ind w:left="851"/>
              <w:rPr>
                <w:rFonts w:asciiTheme="minorHAnsi" w:hAnsiTheme="minorHAnsi" w:cstheme="minorHAnsi"/>
                <w:b/>
                <w:bCs/>
                <w:sz w:val="22"/>
                <w:lang w:val="en-GB"/>
              </w:rPr>
            </w:pPr>
          </w:p>
          <w:p w14:paraId="509953B5" w14:textId="28DACC8E"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3AAA9942">
                <v:shape id="_x0000_i2323" type="#_x0000_t75" style="width:18pt;height:15.6pt" o:ole="">
                  <v:imagedata r:id="rId16" o:title=""/>
                </v:shape>
                <w:control r:id="rId76" w:name="DefaultOcxName512312" w:shapeid="_x0000_i2323"/>
              </w:object>
            </w:r>
            <w:r w:rsidR="00AE6C4E" w:rsidRPr="00AE6C4E">
              <w:rPr>
                <w:rFonts w:asciiTheme="minorHAnsi" w:hAnsiTheme="minorHAnsi" w:cstheme="minorHAnsi"/>
                <w:sz w:val="22"/>
                <w:lang w:val="en-GB"/>
              </w:rPr>
              <w:t>Detection and quantification of SARS-CoV-2-specific T cells at the single cell level. Access provider: EMC BSL3</w:t>
            </w:r>
          </w:p>
          <w:p w14:paraId="1D939FE0" w14:textId="77777777" w:rsidR="00686DDD" w:rsidRPr="00FC0A22" w:rsidRDefault="00686DDD" w:rsidP="00686DDD">
            <w:pPr>
              <w:spacing w:after="0"/>
              <w:ind w:left="851"/>
              <w:rPr>
                <w:rFonts w:asciiTheme="minorHAnsi" w:hAnsiTheme="minorHAnsi" w:cstheme="minorHAnsi"/>
                <w:b/>
                <w:bCs/>
                <w:sz w:val="22"/>
                <w:lang w:val="en-GB"/>
              </w:rPr>
            </w:pPr>
          </w:p>
          <w:p w14:paraId="2F0AB76B" w14:textId="4D86F417" w:rsidR="006C2B19" w:rsidRDefault="00686DDD" w:rsidP="006C2B19">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00BE3F6B">
                <v:shape id="_x0000_i2326" type="#_x0000_t75" style="width:18pt;height:15.6pt" o:ole="">
                  <v:imagedata r:id="rId16" o:title=""/>
                </v:shape>
                <w:control r:id="rId77" w:name="DefaultOcxName512313" w:shapeid="_x0000_i2326"/>
              </w:object>
            </w:r>
            <w:r w:rsidR="00AE6C4E" w:rsidRPr="00AE6C4E">
              <w:rPr>
                <w:rFonts w:asciiTheme="minorHAnsi" w:hAnsiTheme="minorHAnsi" w:cstheme="minorHAnsi"/>
                <w:sz w:val="22"/>
                <w:lang w:val="en-GB"/>
              </w:rPr>
              <w:t>T-cell cloning and expansion, determining specificity</w:t>
            </w:r>
            <w:r w:rsidR="006C2B19">
              <w:rPr>
                <w:rFonts w:asciiTheme="minorHAnsi" w:hAnsiTheme="minorHAnsi" w:cstheme="minorHAnsi"/>
                <w:sz w:val="22"/>
                <w:lang w:val="en-GB"/>
              </w:rPr>
              <w:t xml:space="preserve">. </w:t>
            </w:r>
            <w:r w:rsidR="006C2B19" w:rsidRPr="00AE6C4E">
              <w:rPr>
                <w:rFonts w:asciiTheme="minorHAnsi" w:hAnsiTheme="minorHAnsi" w:cstheme="minorHAnsi"/>
                <w:sz w:val="22"/>
                <w:lang w:val="en-GB"/>
              </w:rPr>
              <w:t>Access provider: EMC BSL3</w:t>
            </w:r>
          </w:p>
          <w:p w14:paraId="22FBFBA4" w14:textId="77777777" w:rsidR="006C2B19" w:rsidRPr="00FC0A22" w:rsidRDefault="006C2B19" w:rsidP="006C2B19">
            <w:pPr>
              <w:spacing w:after="0"/>
              <w:ind w:left="851"/>
              <w:rPr>
                <w:rFonts w:asciiTheme="minorHAnsi" w:hAnsiTheme="minorHAnsi" w:cstheme="minorHAnsi"/>
                <w:b/>
                <w:bCs/>
                <w:sz w:val="22"/>
                <w:lang w:val="en-GB"/>
              </w:rPr>
            </w:pPr>
          </w:p>
          <w:p w14:paraId="252D1940" w14:textId="10A2B859" w:rsidR="00AE6C4E" w:rsidRPr="00AE6C4E" w:rsidRDefault="006C2B19" w:rsidP="006C2B19">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6465730F">
                <v:shape id="_x0000_i2359" type="#_x0000_t75" style="width:18pt;height:15.6pt" o:ole="">
                  <v:imagedata r:id="rId16" o:title=""/>
                </v:shape>
                <w:control r:id="rId78" w:name="DefaultOcxName5123141" w:shapeid="_x0000_i2359"/>
              </w:object>
            </w:r>
            <w:r w:rsidR="00AE6C4E" w:rsidRPr="00AE6C4E">
              <w:rPr>
                <w:rFonts w:asciiTheme="minorHAnsi" w:hAnsiTheme="minorHAnsi" w:cstheme="minorHAnsi"/>
                <w:sz w:val="22"/>
                <w:lang w:val="en-GB"/>
              </w:rPr>
              <w:t>Detection and characterization of SARS-CoV-2-specific B-cells at the clonal level. Access provider: EMC BSL3</w:t>
            </w:r>
          </w:p>
          <w:p w14:paraId="1C82D967" w14:textId="77777777" w:rsidR="00686DDD" w:rsidRPr="00FC0A22" w:rsidRDefault="00686DDD" w:rsidP="00686DDD">
            <w:pPr>
              <w:spacing w:after="0"/>
              <w:ind w:left="851"/>
              <w:rPr>
                <w:rFonts w:asciiTheme="minorHAnsi" w:hAnsiTheme="minorHAnsi" w:cstheme="minorHAnsi"/>
                <w:b/>
                <w:bCs/>
                <w:sz w:val="22"/>
                <w:lang w:val="en-GB"/>
              </w:rPr>
            </w:pPr>
          </w:p>
          <w:p w14:paraId="4E2E8590" w14:textId="31534C80" w:rsidR="00AE6C4E" w:rsidRPr="00AE6C4E" w:rsidRDefault="00686DDD" w:rsidP="00686DDD">
            <w:pPr>
              <w:tabs>
                <w:tab w:val="left" w:pos="6707"/>
              </w:tabs>
              <w:spacing w:after="0"/>
              <w:ind w:left="720"/>
              <w:rPr>
                <w:rFonts w:asciiTheme="minorHAnsi" w:hAnsiTheme="minorHAnsi" w:cstheme="minorHAnsi"/>
                <w:sz w:val="22"/>
                <w:lang w:val="en-GB"/>
              </w:rPr>
            </w:pPr>
            <w:r w:rsidRPr="00FC0A22">
              <w:rPr>
                <w:rFonts w:cstheme="minorHAnsi"/>
                <w:b/>
                <w:bCs/>
                <w:lang w:val="fr-FR"/>
              </w:rPr>
              <w:object w:dxaOrig="225" w:dyaOrig="225" w14:anchorId="50A9C8A2">
                <v:shape id="_x0000_i2329" type="#_x0000_t75" style="width:18pt;height:15.6pt" o:ole="">
                  <v:imagedata r:id="rId16" o:title=""/>
                </v:shape>
                <w:control r:id="rId79" w:name="DefaultOcxName512314" w:shapeid="_x0000_i2329"/>
              </w:object>
            </w:r>
            <w:r w:rsidR="00AE6C4E" w:rsidRPr="00AE6C4E">
              <w:rPr>
                <w:rFonts w:asciiTheme="minorHAnsi" w:hAnsiTheme="minorHAnsi" w:cstheme="minorHAnsi"/>
                <w:sz w:val="22"/>
                <w:lang w:val="en-GB"/>
              </w:rPr>
              <w:t>Antibody profiling to evaluate the host immune response. Access provider: EMC BSL3</w:t>
            </w:r>
          </w:p>
          <w:p w14:paraId="3EA0AC74" w14:textId="77777777" w:rsidR="00686DDD" w:rsidRPr="00FC0A22" w:rsidRDefault="00686DDD" w:rsidP="00686DDD">
            <w:pPr>
              <w:spacing w:after="0"/>
              <w:ind w:left="851"/>
              <w:rPr>
                <w:rFonts w:asciiTheme="minorHAnsi" w:hAnsiTheme="minorHAnsi" w:cstheme="minorHAnsi"/>
                <w:b/>
                <w:bCs/>
                <w:sz w:val="22"/>
                <w:lang w:val="en-GB"/>
              </w:rPr>
            </w:pPr>
          </w:p>
          <w:p w14:paraId="3092CE1F" w14:textId="77777777" w:rsidR="006C2B19" w:rsidRDefault="00686DDD" w:rsidP="006C2B19">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1FCE0BA0">
                <v:shape id="_x0000_i2356" type="#_x0000_t75" style="width:18pt;height:15.6pt" o:ole="">
                  <v:imagedata r:id="rId16" o:title=""/>
                </v:shape>
                <w:control r:id="rId80" w:name="DefaultOcxName512315" w:shapeid="_x0000_i2356"/>
              </w:object>
            </w:r>
            <w:r w:rsidR="00AE6C4E" w:rsidRPr="00AE6C4E">
              <w:rPr>
                <w:rFonts w:asciiTheme="minorHAnsi" w:hAnsiTheme="minorHAnsi" w:cstheme="minorHAnsi"/>
                <w:sz w:val="22"/>
                <w:lang w:val="en-GB"/>
              </w:rPr>
              <w:t xml:space="preserve">Virus specific immune responses, quantification of cytokines/ chemokines, </w:t>
            </w:r>
            <w:proofErr w:type="gramStart"/>
            <w:r w:rsidR="00AE6C4E" w:rsidRPr="00AE6C4E">
              <w:rPr>
                <w:rFonts w:asciiTheme="minorHAnsi" w:hAnsiTheme="minorHAnsi" w:cstheme="minorHAnsi"/>
                <w:sz w:val="22"/>
                <w:lang w:val="en-GB"/>
              </w:rPr>
              <w:t>surface</w:t>
            </w:r>
            <w:proofErr w:type="gramEnd"/>
            <w:r w:rsidR="00AE6C4E" w:rsidRPr="00AE6C4E">
              <w:rPr>
                <w:rFonts w:asciiTheme="minorHAnsi" w:hAnsiTheme="minorHAnsi" w:cstheme="minorHAnsi"/>
                <w:sz w:val="22"/>
                <w:lang w:val="en-GB"/>
              </w:rPr>
              <w:t xml:space="preserve"> and intracellular detection of markers/cytokines (flow cytometry) in infected biological samples. Access provider: EMC BSL3</w:t>
            </w:r>
          </w:p>
          <w:p w14:paraId="3C38CAD0" w14:textId="77777777" w:rsidR="006C2B19" w:rsidRPr="00FC0A22" w:rsidRDefault="006C2B19" w:rsidP="006C2B19">
            <w:pPr>
              <w:spacing w:after="0"/>
              <w:ind w:left="851"/>
              <w:rPr>
                <w:rFonts w:asciiTheme="minorHAnsi" w:hAnsiTheme="minorHAnsi" w:cstheme="minorHAnsi"/>
                <w:b/>
                <w:bCs/>
                <w:sz w:val="22"/>
                <w:lang w:val="en-GB"/>
              </w:rPr>
            </w:pPr>
          </w:p>
          <w:p w14:paraId="2848C01F" w14:textId="4B7B90C4" w:rsidR="006C2B19" w:rsidRDefault="006C2B19" w:rsidP="006C2B19">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0AFA37BB">
                <v:shape id="_x0000_i2362" type="#_x0000_t75" style="width:18pt;height:15.6pt" o:ole="">
                  <v:imagedata r:id="rId16" o:title=""/>
                </v:shape>
                <w:control r:id="rId81" w:name="DefaultOcxName5123142" w:shapeid="_x0000_i2362"/>
              </w:object>
            </w:r>
            <w:r w:rsidRPr="006C2B19">
              <w:rPr>
                <w:rFonts w:asciiTheme="minorHAnsi" w:hAnsiTheme="minorHAnsi" w:cstheme="minorHAnsi"/>
                <w:sz w:val="22"/>
                <w:lang w:val="en-GB"/>
              </w:rPr>
              <w:t>Multi-site Mass Cytometric Immuno-analysis</w:t>
            </w:r>
            <w:r>
              <w:rPr>
                <w:rFonts w:asciiTheme="minorHAnsi" w:hAnsiTheme="minorHAnsi" w:cstheme="minorHAnsi"/>
                <w:sz w:val="22"/>
                <w:lang w:val="en-GB"/>
              </w:rPr>
              <w:t xml:space="preserve">. </w:t>
            </w:r>
            <w:r w:rsidRPr="00AE6C4E">
              <w:rPr>
                <w:rFonts w:asciiTheme="minorHAnsi" w:hAnsiTheme="minorHAnsi" w:cstheme="minorHAnsi"/>
                <w:sz w:val="22"/>
                <w:lang w:val="en-GB"/>
              </w:rPr>
              <w:t>Access provider:</w:t>
            </w:r>
            <w:r>
              <w:rPr>
                <w:rFonts w:asciiTheme="minorHAnsi" w:hAnsiTheme="minorHAnsi" w:cstheme="minorHAnsi"/>
                <w:sz w:val="22"/>
                <w:lang w:val="en-GB"/>
              </w:rPr>
              <w:t xml:space="preserve"> </w:t>
            </w:r>
            <w:r w:rsidRPr="006C2B19">
              <w:rPr>
                <w:rFonts w:asciiTheme="minorHAnsi" w:hAnsiTheme="minorHAnsi" w:cstheme="minorHAnsi"/>
                <w:sz w:val="22"/>
                <w:lang w:val="en-GB"/>
              </w:rPr>
              <w:t>INSERM-CIPHE</w:t>
            </w:r>
          </w:p>
          <w:p w14:paraId="73B127AC" w14:textId="77777777" w:rsidR="00D27F86" w:rsidRDefault="00D27F86" w:rsidP="00D27F86">
            <w:pPr>
              <w:spacing w:after="0"/>
              <w:ind w:left="1134" w:hanging="414"/>
              <w:rPr>
                <w:rFonts w:asciiTheme="minorHAnsi" w:hAnsiTheme="minorHAnsi" w:cstheme="minorHAnsi"/>
                <w:sz w:val="22"/>
                <w:lang w:val="en-GB"/>
              </w:rPr>
            </w:pPr>
          </w:p>
          <w:p w14:paraId="64FA4BE0" w14:textId="55F7EE84" w:rsidR="00D27F86" w:rsidRPr="00D27F86" w:rsidRDefault="00D27F86" w:rsidP="00D27F86">
            <w:pPr>
              <w:spacing w:before="120" w:after="200"/>
              <w:rPr>
                <w:rFonts w:asciiTheme="minorHAnsi" w:hAnsiTheme="minorHAnsi" w:cstheme="minorHAnsi"/>
                <w:b/>
                <w:caps/>
                <w:color w:val="595959" w:themeColor="text1" w:themeTint="A6"/>
                <w:sz w:val="22"/>
                <w:szCs w:val="22"/>
                <w:lang w:val="en-GB"/>
              </w:rPr>
            </w:pPr>
            <w:r w:rsidRPr="00686DDD">
              <w:rPr>
                <w:rFonts w:asciiTheme="minorHAnsi" w:hAnsiTheme="minorHAnsi" w:cstheme="minorHAnsi"/>
                <w:b/>
                <w:caps/>
                <w:color w:val="595959" w:themeColor="text1" w:themeTint="A6"/>
                <w:sz w:val="22"/>
                <w:szCs w:val="22"/>
                <w:lang w:val="en-GB"/>
              </w:rPr>
              <w:t>imaging for immune monitoring for vaccines</w:t>
            </w:r>
          </w:p>
          <w:p w14:paraId="79AC0F61" w14:textId="78788A7A" w:rsidR="00D27F86" w:rsidRDefault="00D27F86" w:rsidP="00D27F86">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0D5730DD">
                <v:shape id="_x0000_i2351" type="#_x0000_t75" style="width:18pt;height:15.6pt" o:ole="">
                  <v:imagedata r:id="rId16" o:title=""/>
                </v:shape>
                <w:control r:id="rId82" w:name="DefaultOcxName5123151" w:shapeid="_x0000_i2351"/>
              </w:object>
            </w:r>
            <w:r w:rsidR="00686DDD" w:rsidRPr="00686DDD">
              <w:rPr>
                <w:rFonts w:asciiTheme="minorHAnsi" w:hAnsiTheme="minorHAnsi" w:cstheme="minorHAnsi"/>
                <w:sz w:val="22"/>
                <w:lang w:val="en-GB"/>
              </w:rPr>
              <w:t>Development and validation of imaging probes targeting specific molecular inflammation markers or subpopulations of immune cells in surrogate infection models in viv</w:t>
            </w:r>
            <w:r>
              <w:rPr>
                <w:rFonts w:asciiTheme="minorHAnsi" w:hAnsiTheme="minorHAnsi" w:cstheme="minorHAnsi"/>
                <w:sz w:val="22"/>
                <w:lang w:val="en-GB"/>
              </w:rPr>
              <w:t xml:space="preserve">o. </w:t>
            </w:r>
            <w:r w:rsidRPr="00AE6C4E">
              <w:rPr>
                <w:rFonts w:asciiTheme="minorHAnsi" w:hAnsiTheme="minorHAnsi" w:cstheme="minorHAnsi"/>
                <w:sz w:val="22"/>
                <w:lang w:val="en-GB"/>
              </w:rPr>
              <w:t>Access provider:</w:t>
            </w:r>
            <w:r>
              <w:t xml:space="preserve"> </w:t>
            </w:r>
            <w:proofErr w:type="spellStart"/>
            <w:r w:rsidRPr="00D27F86">
              <w:rPr>
                <w:rFonts w:asciiTheme="minorHAnsi" w:hAnsiTheme="minorHAnsi" w:cstheme="minorHAnsi"/>
                <w:sz w:val="22"/>
                <w:lang w:val="en-GB"/>
              </w:rPr>
              <w:t>UniTO</w:t>
            </w:r>
            <w:proofErr w:type="spellEnd"/>
            <w:r w:rsidRPr="00D27F86">
              <w:rPr>
                <w:rFonts w:asciiTheme="minorHAnsi" w:hAnsiTheme="minorHAnsi" w:cstheme="minorHAnsi"/>
                <w:sz w:val="22"/>
                <w:lang w:val="en-GB"/>
              </w:rPr>
              <w:t xml:space="preserve">, UTU, </w:t>
            </w:r>
            <w:proofErr w:type="spellStart"/>
            <w:r w:rsidRPr="00D27F86">
              <w:rPr>
                <w:rFonts w:asciiTheme="minorHAnsi" w:hAnsiTheme="minorHAnsi" w:cstheme="minorHAnsi"/>
                <w:sz w:val="22"/>
                <w:lang w:val="en-GB"/>
              </w:rPr>
              <w:t>Radboudumc</w:t>
            </w:r>
            <w:proofErr w:type="spellEnd"/>
          </w:p>
          <w:p w14:paraId="45F18C12" w14:textId="77777777" w:rsidR="00D27F86" w:rsidRPr="00FC0A22" w:rsidRDefault="00D27F86" w:rsidP="00D27F86">
            <w:pPr>
              <w:spacing w:after="0"/>
              <w:rPr>
                <w:rFonts w:asciiTheme="minorHAnsi" w:hAnsiTheme="minorHAnsi" w:cstheme="minorHAnsi"/>
                <w:b/>
                <w:bCs/>
                <w:sz w:val="22"/>
                <w:lang w:val="en-GB"/>
              </w:rPr>
            </w:pPr>
          </w:p>
          <w:p w14:paraId="0F421C09" w14:textId="07C9F0AB" w:rsidR="00686DDD" w:rsidRDefault="00D27F86" w:rsidP="00D27F86">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1FB03518">
                <v:shape id="_x0000_i2354" type="#_x0000_t75" style="width:18pt;height:15.6pt" o:ole="">
                  <v:imagedata r:id="rId16" o:title=""/>
                </v:shape>
                <w:control r:id="rId83" w:name="DefaultOcxName5123152" w:shapeid="_x0000_i2354"/>
              </w:object>
            </w:r>
            <w:r w:rsidRPr="00D27F86">
              <w:rPr>
                <w:rFonts w:asciiTheme="minorHAnsi" w:hAnsiTheme="minorHAnsi" w:cstheme="minorHAnsi"/>
                <w:sz w:val="22"/>
                <w:lang w:val="en-GB"/>
              </w:rPr>
              <w:t xml:space="preserve">Biomedical </w:t>
            </w:r>
            <w:r w:rsidR="00686DDD" w:rsidRPr="00686DDD">
              <w:rPr>
                <w:rFonts w:asciiTheme="minorHAnsi" w:hAnsiTheme="minorHAnsi" w:cstheme="minorHAnsi"/>
                <w:sz w:val="22"/>
                <w:lang w:val="en-GB"/>
              </w:rPr>
              <w:t>imaging technologies (PET, MRI, CT, US, optical imaging, multimodal) for monitoring the immune system</w:t>
            </w:r>
            <w:r>
              <w:rPr>
                <w:rFonts w:asciiTheme="minorHAnsi" w:hAnsiTheme="minorHAnsi" w:cstheme="minorHAnsi"/>
                <w:sz w:val="22"/>
                <w:lang w:val="en-GB"/>
              </w:rPr>
              <w:t xml:space="preserve">. </w:t>
            </w:r>
            <w:r w:rsidRPr="00AE6C4E">
              <w:rPr>
                <w:rFonts w:asciiTheme="minorHAnsi" w:hAnsiTheme="minorHAnsi" w:cstheme="minorHAnsi"/>
                <w:sz w:val="22"/>
                <w:lang w:val="en-GB"/>
              </w:rPr>
              <w:t>Access provider:</w:t>
            </w:r>
            <w:r>
              <w:rPr>
                <w:rFonts w:asciiTheme="minorHAnsi" w:hAnsiTheme="minorHAnsi" w:cstheme="minorHAnsi"/>
                <w:sz w:val="22"/>
                <w:lang w:val="en-GB"/>
              </w:rPr>
              <w:t xml:space="preserve"> </w:t>
            </w:r>
            <w:proofErr w:type="spellStart"/>
            <w:r w:rsidRPr="00D27F86">
              <w:rPr>
                <w:rFonts w:asciiTheme="minorHAnsi" w:hAnsiTheme="minorHAnsi" w:cstheme="minorHAnsi"/>
                <w:sz w:val="22"/>
                <w:lang w:val="en-GB"/>
              </w:rPr>
              <w:t>UniTO</w:t>
            </w:r>
            <w:proofErr w:type="spellEnd"/>
            <w:r w:rsidRPr="00D27F86">
              <w:rPr>
                <w:rFonts w:asciiTheme="minorHAnsi" w:hAnsiTheme="minorHAnsi" w:cstheme="minorHAnsi"/>
                <w:sz w:val="22"/>
                <w:lang w:val="en-GB"/>
              </w:rPr>
              <w:t xml:space="preserve">, UTU, </w:t>
            </w:r>
            <w:proofErr w:type="spellStart"/>
            <w:r w:rsidRPr="00D27F86">
              <w:rPr>
                <w:rFonts w:asciiTheme="minorHAnsi" w:hAnsiTheme="minorHAnsi" w:cstheme="minorHAnsi"/>
                <w:sz w:val="22"/>
                <w:lang w:val="en-GB"/>
              </w:rPr>
              <w:t>Radboudumc</w:t>
            </w:r>
            <w:proofErr w:type="spellEnd"/>
          </w:p>
          <w:p w14:paraId="39D139A8" w14:textId="77777777" w:rsidR="00D27F86" w:rsidRPr="00686DDD" w:rsidRDefault="00D27F86" w:rsidP="00D27F86">
            <w:pPr>
              <w:spacing w:after="0"/>
              <w:ind w:left="1134" w:hanging="414"/>
              <w:rPr>
                <w:rFonts w:asciiTheme="minorHAnsi" w:hAnsiTheme="minorHAnsi" w:cstheme="minorHAnsi"/>
                <w:sz w:val="22"/>
                <w:lang w:val="en-GB"/>
              </w:rPr>
            </w:pPr>
          </w:p>
          <w:p w14:paraId="57EA9569" w14:textId="3B8836ED" w:rsidR="004F7EB3" w:rsidRPr="008243DB" w:rsidRDefault="008243DB" w:rsidP="008243DB">
            <w:pPr>
              <w:spacing w:before="120" w:after="200"/>
              <w:rPr>
                <w:rFonts w:asciiTheme="minorHAnsi" w:hAnsiTheme="minorHAnsi" w:cstheme="minorHAnsi"/>
                <w:b/>
                <w:caps/>
                <w:color w:val="595959" w:themeColor="text1" w:themeTint="A6"/>
                <w:sz w:val="22"/>
                <w:szCs w:val="22"/>
                <w:lang w:val="en-GB"/>
              </w:rPr>
            </w:pPr>
            <w:r w:rsidRPr="008243DB">
              <w:rPr>
                <w:rFonts w:asciiTheme="minorHAnsi" w:hAnsiTheme="minorHAnsi" w:cstheme="minorHAnsi"/>
                <w:b/>
                <w:caps/>
                <w:color w:val="595959" w:themeColor="text1" w:themeTint="A6"/>
                <w:sz w:val="22"/>
                <w:szCs w:val="22"/>
                <w:lang w:val="en-GB"/>
              </w:rPr>
              <w:t>Vaccine structural and chemical characterization</w:t>
            </w:r>
          </w:p>
          <w:p w14:paraId="2D2483B1" w14:textId="563A6BAF" w:rsidR="004F7EB3" w:rsidRPr="00FC0A22" w:rsidRDefault="004F7EB3" w:rsidP="004F7EB3">
            <w:pPr>
              <w:numPr>
                <w:ilvl w:val="0"/>
                <w:numId w:val="20"/>
              </w:numPr>
              <w:spacing w:after="0"/>
              <w:ind w:left="851" w:hanging="425"/>
              <w:rPr>
                <w:rFonts w:asciiTheme="minorHAnsi" w:hAnsiTheme="minorHAnsi" w:cstheme="minorHAnsi"/>
                <w:sz w:val="22"/>
                <w:lang w:val="en-GB"/>
              </w:rPr>
            </w:pPr>
            <w:r w:rsidRPr="00FC0A22">
              <w:rPr>
                <w:rFonts w:asciiTheme="minorHAnsi" w:hAnsiTheme="minorHAnsi" w:cstheme="minorHAnsi"/>
                <w:b/>
                <w:bCs/>
                <w:sz w:val="22"/>
                <w:lang w:val="en-GB"/>
              </w:rPr>
              <w:t>TNA 6 Structural Biology</w:t>
            </w:r>
            <w:r w:rsidRPr="00FC0A22">
              <w:rPr>
                <w:rFonts w:asciiTheme="minorHAnsi" w:hAnsiTheme="minorHAnsi" w:cstheme="minorHAnsi"/>
                <w:sz w:val="22"/>
                <w:lang w:val="en-GB"/>
              </w:rPr>
              <w:t xml:space="preserve"> </w:t>
            </w:r>
          </w:p>
          <w:p w14:paraId="2BAEC4ED" w14:textId="04A3B7B7" w:rsidR="008243DB" w:rsidRPr="008243DB" w:rsidRDefault="004F7EB3" w:rsidP="008243DB">
            <w:pPr>
              <w:spacing w:before="120" w:line="276" w:lineRule="auto"/>
              <w:ind w:left="1080" w:hanging="360"/>
              <w:rPr>
                <w:rFonts w:asciiTheme="minorHAnsi" w:hAnsiTheme="minorHAnsi" w:cstheme="minorHAnsi"/>
                <w:sz w:val="22"/>
                <w:lang w:val="en-GB"/>
              </w:rPr>
            </w:pPr>
            <w:r w:rsidRPr="00FC0A22">
              <w:rPr>
                <w:rFonts w:cstheme="minorHAnsi"/>
                <w:b/>
                <w:bCs/>
                <w:lang w:val="fr-FR"/>
              </w:rPr>
              <w:object w:dxaOrig="225" w:dyaOrig="225" w14:anchorId="7F81734A">
                <v:shape id="_x0000_i2271" type="#_x0000_t75" style="width:18pt;height:15.6pt" o:ole="">
                  <v:imagedata r:id="rId16" o:title=""/>
                </v:shape>
                <w:control r:id="rId84" w:name="DefaultOcxName51361" w:shapeid="_x0000_i2271"/>
              </w:object>
            </w:r>
            <w:r w:rsidRPr="00FC0A22">
              <w:rPr>
                <w:rFonts w:asciiTheme="minorHAnsi" w:hAnsiTheme="minorHAnsi" w:cstheme="minorHAnsi"/>
                <w:b/>
                <w:bCs/>
                <w:lang w:val="fr-FR"/>
              </w:rPr>
              <w:t xml:space="preserve"> </w:t>
            </w:r>
            <w:r w:rsidR="008243DB" w:rsidRPr="008243DB">
              <w:rPr>
                <w:rFonts w:asciiTheme="minorHAnsi" w:hAnsiTheme="minorHAnsi" w:cstheme="minorHAnsi"/>
                <w:sz w:val="22"/>
                <w:lang w:val="en-GB"/>
              </w:rPr>
              <w:t>Structural characterisation of vaccine antigens in isolation or in combination with relevant ligands using X-ray methods. Access providers: DLS, CERM, EMBL HE, EMBL HH</w:t>
            </w:r>
          </w:p>
          <w:p w14:paraId="6AC5899E" w14:textId="74F96D70" w:rsidR="008243DB" w:rsidRPr="008243DB" w:rsidRDefault="008243DB" w:rsidP="008243DB">
            <w:pPr>
              <w:spacing w:before="120" w:line="276" w:lineRule="auto"/>
              <w:ind w:left="1080" w:hanging="360"/>
              <w:rPr>
                <w:rFonts w:asciiTheme="minorHAnsi" w:hAnsiTheme="minorHAnsi" w:cstheme="minorHAnsi"/>
                <w:sz w:val="22"/>
                <w:lang w:val="en-GB"/>
              </w:rPr>
            </w:pPr>
            <w:r w:rsidRPr="008243DB">
              <w:rPr>
                <w:rFonts w:asciiTheme="minorHAnsi" w:hAnsiTheme="minorHAnsi" w:cstheme="minorHAnsi"/>
                <w:sz w:val="22"/>
                <w:lang w:val="en-GB"/>
              </w:rPr>
              <w:object w:dxaOrig="225" w:dyaOrig="225" w14:anchorId="3AB09C9A">
                <v:shape id="_x0000_i2270" type="#_x0000_t75" style="width:18pt;height:15.6pt" o:ole="">
                  <v:imagedata r:id="rId16" o:title=""/>
                </v:shape>
                <w:control r:id="rId85" w:name="DefaultOcxName513611" w:shapeid="_x0000_i2270"/>
              </w:object>
            </w:r>
            <w:r w:rsidRPr="008243DB">
              <w:rPr>
                <w:rFonts w:asciiTheme="minorHAnsi" w:hAnsiTheme="minorHAnsi" w:cstheme="minorHAnsi"/>
                <w:sz w:val="22"/>
                <w:lang w:val="en-GB"/>
              </w:rPr>
              <w:t xml:space="preserve"> Structural characterisation of vaccine antigens in isolation or in combination with relevant ligands using Bio-SAXS, solution. Access providers: DLS, CERM, EMBL HE, EMBL</w:t>
            </w:r>
          </w:p>
          <w:p w14:paraId="373D6437" w14:textId="06016B5F" w:rsidR="008243DB" w:rsidRPr="008243DB" w:rsidRDefault="008243DB" w:rsidP="008243DB">
            <w:pPr>
              <w:spacing w:before="120" w:line="276" w:lineRule="auto"/>
              <w:ind w:left="1080" w:hanging="360"/>
              <w:rPr>
                <w:rFonts w:asciiTheme="minorHAnsi" w:hAnsiTheme="minorHAnsi" w:cstheme="minorHAnsi"/>
                <w:sz w:val="22"/>
                <w:lang w:val="en-GB"/>
              </w:rPr>
            </w:pPr>
            <w:r w:rsidRPr="008243DB">
              <w:rPr>
                <w:rFonts w:asciiTheme="minorHAnsi" w:hAnsiTheme="minorHAnsi" w:cstheme="minorHAnsi"/>
                <w:sz w:val="22"/>
                <w:lang w:val="en-GB"/>
              </w:rPr>
              <w:object w:dxaOrig="225" w:dyaOrig="225" w14:anchorId="4695EA10">
                <v:shape id="_x0000_i2269" type="#_x0000_t75" style="width:18pt;height:15.6pt" o:ole="">
                  <v:imagedata r:id="rId16" o:title=""/>
                </v:shape>
                <w:control r:id="rId86" w:name="DefaultOcxName513612" w:shapeid="_x0000_i2269"/>
              </w:object>
            </w:r>
            <w:r w:rsidRPr="008243DB">
              <w:rPr>
                <w:rFonts w:asciiTheme="minorHAnsi" w:hAnsiTheme="minorHAnsi" w:cstheme="minorHAnsi"/>
                <w:sz w:val="22"/>
                <w:lang w:val="en-GB"/>
              </w:rPr>
              <w:t xml:space="preserve"> Structural characterisation of vaccine antigens in isolation or in combination with relevant ligands solid state NMR technologies. Access providers: DLS, CERM, EMBL HE, EMBL</w:t>
            </w:r>
          </w:p>
          <w:p w14:paraId="493A6886" w14:textId="0A1B2074" w:rsidR="008243DB" w:rsidRPr="008243DB" w:rsidRDefault="008243DB" w:rsidP="008243DB">
            <w:pPr>
              <w:spacing w:before="120" w:line="276" w:lineRule="auto"/>
              <w:ind w:left="720"/>
              <w:rPr>
                <w:rFonts w:asciiTheme="minorHAnsi" w:hAnsiTheme="minorHAnsi" w:cstheme="minorHAnsi"/>
                <w:sz w:val="22"/>
                <w:lang w:val="en-GB"/>
              </w:rPr>
            </w:pPr>
            <w:r w:rsidRPr="008243DB">
              <w:rPr>
                <w:rFonts w:asciiTheme="minorHAnsi" w:hAnsiTheme="minorHAnsi" w:cstheme="minorHAnsi"/>
                <w:sz w:val="22"/>
                <w:lang w:val="en-GB"/>
              </w:rPr>
              <w:object w:dxaOrig="225" w:dyaOrig="225" w14:anchorId="7ED1F285">
                <v:shape id="_x0000_i2267" type="#_x0000_t75" style="width:18pt;height:15.6pt" o:ole="">
                  <v:imagedata r:id="rId16" o:title=""/>
                </v:shape>
                <w:control r:id="rId87" w:name="DefaultOcxName513613" w:shapeid="_x0000_i2267"/>
              </w:object>
            </w:r>
            <w:r w:rsidRPr="008243DB">
              <w:rPr>
                <w:rFonts w:asciiTheme="minorHAnsi" w:hAnsiTheme="minorHAnsi" w:cstheme="minorHAnsi"/>
                <w:sz w:val="22"/>
                <w:lang w:val="en-GB"/>
              </w:rPr>
              <w:t xml:space="preserve"> Structural characterisation of vaccine antigens in isolation or in combination with relevant ligands using cryo-EM (single particle analysis). Access providers: DLS, CERM, EMBL HE, EMBL</w:t>
            </w:r>
          </w:p>
          <w:p w14:paraId="60C8AEA6" w14:textId="413ADA85" w:rsidR="008243DB" w:rsidRPr="008243DB" w:rsidRDefault="008243DB" w:rsidP="008243DB">
            <w:pPr>
              <w:spacing w:before="120" w:line="276" w:lineRule="auto"/>
              <w:ind w:left="1080" w:hanging="360"/>
              <w:rPr>
                <w:rFonts w:asciiTheme="minorHAnsi" w:hAnsiTheme="minorHAnsi" w:cstheme="minorHAnsi"/>
                <w:sz w:val="22"/>
                <w:lang w:val="en-GB"/>
              </w:rPr>
            </w:pPr>
            <w:r w:rsidRPr="00FC0A22">
              <w:rPr>
                <w:rFonts w:cstheme="minorHAnsi"/>
                <w:b/>
                <w:bCs/>
                <w:lang w:val="fr-FR"/>
              </w:rPr>
              <w:object w:dxaOrig="225" w:dyaOrig="225" w14:anchorId="7B133551">
                <v:shape id="_x0000_i2266" type="#_x0000_t75" style="width:18pt;height:15.6pt" o:ole="">
                  <v:imagedata r:id="rId16" o:title=""/>
                </v:shape>
                <w:control r:id="rId88" w:name="DefaultOcxName513614" w:shapeid="_x0000_i2266"/>
              </w:object>
            </w:r>
            <w:r w:rsidRPr="00FC0A22">
              <w:rPr>
                <w:rFonts w:asciiTheme="minorHAnsi" w:hAnsiTheme="minorHAnsi" w:cstheme="minorHAnsi"/>
                <w:b/>
                <w:bCs/>
                <w:lang w:val="fr-FR"/>
              </w:rPr>
              <w:t xml:space="preserve"> </w:t>
            </w:r>
            <w:r w:rsidRPr="008243DB">
              <w:rPr>
                <w:rFonts w:asciiTheme="minorHAnsi" w:hAnsiTheme="minorHAnsi" w:cstheme="minorHAnsi"/>
                <w:sz w:val="22"/>
                <w:lang w:val="en-GB"/>
              </w:rPr>
              <w:t xml:space="preserve">Structural characterisation of vaccine antigens in isolation or in combination with relevant ligands using cryo-ET (in combination with </w:t>
            </w:r>
            <w:proofErr w:type="spellStart"/>
            <w:r w:rsidRPr="008243DB">
              <w:rPr>
                <w:rFonts w:asciiTheme="minorHAnsi" w:hAnsiTheme="minorHAnsi" w:cstheme="minorHAnsi"/>
                <w:sz w:val="22"/>
                <w:lang w:val="en-GB"/>
              </w:rPr>
              <w:t>EuBi</w:t>
            </w:r>
            <w:proofErr w:type="spellEnd"/>
            <w:r w:rsidRPr="008243DB">
              <w:rPr>
                <w:rFonts w:asciiTheme="minorHAnsi" w:hAnsiTheme="minorHAnsi" w:cstheme="minorHAnsi"/>
                <w:sz w:val="22"/>
                <w:lang w:val="en-GB"/>
              </w:rPr>
              <w:t xml:space="preserve"> for correlative EM/light microscopy). Access providers: DLS, CERM, EMBL HE, EMBL</w:t>
            </w:r>
          </w:p>
          <w:p w14:paraId="0DE10B92" w14:textId="418A1C4B" w:rsidR="008243DB" w:rsidRPr="008243DB" w:rsidRDefault="008243DB" w:rsidP="008243DB">
            <w:pPr>
              <w:spacing w:before="120" w:line="276" w:lineRule="auto"/>
              <w:ind w:left="720"/>
              <w:rPr>
                <w:rFonts w:asciiTheme="minorHAnsi" w:hAnsiTheme="minorHAnsi" w:cstheme="minorHAnsi"/>
                <w:sz w:val="22"/>
                <w:lang w:val="en-GB"/>
              </w:rPr>
            </w:pPr>
            <w:r w:rsidRPr="008243DB">
              <w:rPr>
                <w:rFonts w:asciiTheme="minorHAnsi" w:hAnsiTheme="minorHAnsi" w:cstheme="minorHAnsi"/>
                <w:sz w:val="22"/>
                <w:lang w:val="en-GB"/>
              </w:rPr>
              <w:lastRenderedPageBreak/>
              <w:object w:dxaOrig="225" w:dyaOrig="225" w14:anchorId="516FD6EC">
                <v:shape id="_x0000_i2265" type="#_x0000_t75" style="width:18pt;height:15.6pt" o:ole="">
                  <v:imagedata r:id="rId16" o:title=""/>
                </v:shape>
                <w:control r:id="rId89" w:name="DefaultOcxName513615" w:shapeid="_x0000_i2265"/>
              </w:object>
            </w:r>
            <w:r w:rsidRPr="008243DB">
              <w:rPr>
                <w:rFonts w:asciiTheme="minorHAnsi" w:hAnsiTheme="minorHAnsi" w:cstheme="minorHAnsi"/>
                <w:sz w:val="22"/>
                <w:lang w:val="en-GB"/>
              </w:rPr>
              <w:t xml:space="preserve"> </w:t>
            </w:r>
            <w:proofErr w:type="spellStart"/>
            <w:r w:rsidRPr="008243DB">
              <w:rPr>
                <w:rFonts w:asciiTheme="minorHAnsi" w:hAnsiTheme="minorHAnsi" w:cstheme="minorHAnsi"/>
                <w:sz w:val="22"/>
                <w:lang w:val="en-GB"/>
              </w:rPr>
              <w:t>Physico</w:t>
            </w:r>
            <w:proofErr w:type="spellEnd"/>
            <w:r w:rsidRPr="008243DB">
              <w:rPr>
                <w:rFonts w:asciiTheme="minorHAnsi" w:hAnsiTheme="minorHAnsi" w:cstheme="minorHAnsi"/>
                <w:sz w:val="22"/>
                <w:lang w:val="en-GB"/>
              </w:rPr>
              <w:t>-chemical and in-vitro characterization of adjuvant and nanotechnology-based vaccine platforms. Access providers: JRC, IT</w:t>
            </w:r>
          </w:p>
          <w:p w14:paraId="0D859DC9" w14:textId="452F895D" w:rsidR="008243DB" w:rsidRPr="008243DB" w:rsidRDefault="008243DB" w:rsidP="008243DB">
            <w:pPr>
              <w:spacing w:before="120" w:line="276" w:lineRule="auto"/>
              <w:ind w:left="1080" w:hanging="360"/>
              <w:rPr>
                <w:rFonts w:asciiTheme="minorHAnsi" w:hAnsiTheme="minorHAnsi" w:cstheme="minorHAnsi"/>
                <w:sz w:val="22"/>
                <w:lang w:val="en-GB"/>
              </w:rPr>
            </w:pPr>
            <w:r w:rsidRPr="008243DB">
              <w:rPr>
                <w:rFonts w:asciiTheme="minorHAnsi" w:hAnsiTheme="minorHAnsi" w:cstheme="minorHAnsi"/>
                <w:sz w:val="22"/>
                <w:lang w:val="en-GB"/>
              </w:rPr>
              <w:object w:dxaOrig="225" w:dyaOrig="225" w14:anchorId="5CB9130C">
                <v:shape id="_x0000_i2264" type="#_x0000_t75" style="width:18pt;height:15.6pt" o:ole="">
                  <v:imagedata r:id="rId16" o:title=""/>
                </v:shape>
                <w:control r:id="rId90" w:name="DefaultOcxName513616" w:shapeid="_x0000_i2264"/>
              </w:object>
            </w:r>
            <w:r w:rsidRPr="008243DB">
              <w:rPr>
                <w:rFonts w:asciiTheme="minorHAnsi" w:hAnsiTheme="minorHAnsi" w:cstheme="minorHAnsi"/>
                <w:sz w:val="22"/>
                <w:lang w:val="en-GB"/>
              </w:rPr>
              <w:t xml:space="preserve"> Identification and measurement of key quality attributes of </w:t>
            </w:r>
            <w:proofErr w:type="spellStart"/>
            <w:r w:rsidRPr="008243DB">
              <w:rPr>
                <w:rFonts w:asciiTheme="minorHAnsi" w:hAnsiTheme="minorHAnsi" w:cstheme="minorHAnsi"/>
                <w:sz w:val="22"/>
                <w:lang w:val="en-GB"/>
              </w:rPr>
              <w:t>nanovaccines</w:t>
            </w:r>
            <w:proofErr w:type="spellEnd"/>
            <w:r w:rsidRPr="008243DB">
              <w:rPr>
                <w:rFonts w:asciiTheme="minorHAnsi" w:hAnsiTheme="minorHAnsi" w:cstheme="minorHAnsi"/>
                <w:sz w:val="22"/>
                <w:lang w:val="en-GB"/>
              </w:rPr>
              <w:t>. Access providers: JRC, IT</w:t>
            </w:r>
          </w:p>
          <w:p w14:paraId="6CDCE759" w14:textId="5A02CEE8" w:rsidR="004F7EB3" w:rsidRPr="00FC0A22" w:rsidRDefault="004F7EB3" w:rsidP="004F7EB3">
            <w:pPr>
              <w:spacing w:after="0"/>
              <w:ind w:left="720"/>
              <w:rPr>
                <w:rFonts w:asciiTheme="minorHAnsi" w:hAnsiTheme="minorHAnsi" w:cstheme="minorHAnsi"/>
                <w:sz w:val="22"/>
                <w:lang w:val="en-GB"/>
              </w:rPr>
            </w:pPr>
          </w:p>
          <w:p w14:paraId="58A318EC" w14:textId="67EE2F22" w:rsidR="00D265D7" w:rsidRPr="002A5604" w:rsidRDefault="002A5604" w:rsidP="002A5604">
            <w:pPr>
              <w:pStyle w:val="Heading2"/>
              <w:shd w:val="clear" w:color="auto" w:fill="FFFFFF"/>
              <w:spacing w:before="0" w:after="200"/>
              <w:rPr>
                <w:rFonts w:asciiTheme="minorHAnsi" w:hAnsiTheme="minorHAnsi" w:cstheme="minorHAnsi"/>
                <w:caps/>
                <w:color w:val="595959" w:themeColor="text1" w:themeTint="A6"/>
                <w:sz w:val="22"/>
                <w:szCs w:val="22"/>
                <w:lang w:val="en-GB" w:eastAsia="en-GB"/>
              </w:rPr>
            </w:pPr>
            <w:r w:rsidRPr="002A5604">
              <w:rPr>
                <w:rFonts w:asciiTheme="minorHAnsi" w:hAnsiTheme="minorHAnsi" w:cstheme="minorHAnsi"/>
                <w:b/>
                <w:bCs/>
                <w:caps/>
                <w:color w:val="595959" w:themeColor="text1" w:themeTint="A6"/>
                <w:sz w:val="22"/>
                <w:szCs w:val="22"/>
              </w:rPr>
              <w:t>VACCINE PROCESS DEVELOPMENT &amp; PRODUCTION</w:t>
            </w:r>
          </w:p>
          <w:p w14:paraId="0BACB4E9" w14:textId="48D384EA"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5 </w:t>
            </w:r>
            <w:r w:rsidR="000C3EE7" w:rsidRPr="00FC0A22">
              <w:rPr>
                <w:rFonts w:asciiTheme="minorHAnsi" w:hAnsiTheme="minorHAnsi" w:cstheme="minorHAnsi"/>
                <w:b/>
                <w:bCs/>
                <w:sz w:val="22"/>
                <w:lang w:val="en-GB"/>
              </w:rPr>
              <w:t>GMP production Services</w:t>
            </w:r>
          </w:p>
          <w:p w14:paraId="0EEF8784" w14:textId="5047DD6E" w:rsidR="00116B21" w:rsidRDefault="00D43144" w:rsidP="00116B21">
            <w:pPr>
              <w:spacing w:after="0"/>
              <w:ind w:left="720"/>
              <w:rPr>
                <w:rFonts w:asciiTheme="minorHAnsi" w:hAnsiTheme="minorHAnsi" w:cstheme="minorHAnsi"/>
                <w:sz w:val="22"/>
                <w:lang w:val="en-GB"/>
              </w:rPr>
            </w:pPr>
            <w:r w:rsidRPr="00FC0A22">
              <w:rPr>
                <w:rFonts w:cstheme="minorHAnsi"/>
                <w:b/>
                <w:bCs/>
                <w:lang w:val="fr-FR"/>
              </w:rPr>
              <w:object w:dxaOrig="225" w:dyaOrig="225" w14:anchorId="37CE7C74">
                <v:shape id="_x0000_i2002" type="#_x0000_t75" style="width:18pt;height:15.6pt" o:ole="">
                  <v:imagedata r:id="rId16" o:title=""/>
                </v:shape>
                <w:control r:id="rId91" w:name="DefaultOcxName5134" w:shapeid="_x0000_i2002"/>
              </w:object>
            </w:r>
            <w:r w:rsidR="00D95A85" w:rsidRPr="00D95A85">
              <w:rPr>
                <w:rFonts w:asciiTheme="minorHAnsi" w:hAnsiTheme="minorHAnsi" w:cstheme="minorHAnsi"/>
                <w:sz w:val="22"/>
                <w:lang w:val="en-GB"/>
              </w:rPr>
              <w:t xml:space="preserve"> </w:t>
            </w:r>
            <w:r w:rsidR="00D95A85" w:rsidRPr="00D95A85">
              <w:rPr>
                <w:rFonts w:asciiTheme="minorHAnsi" w:hAnsiTheme="minorHAnsi" w:cstheme="minorHAnsi"/>
                <w:sz w:val="22"/>
                <w:lang w:val="en-GB"/>
              </w:rPr>
              <w:t xml:space="preserve">Pre-clinical GLP production services. Access provider: </w:t>
            </w:r>
            <w:proofErr w:type="spellStart"/>
            <w:r w:rsidR="00D95A85" w:rsidRPr="00D95A85">
              <w:rPr>
                <w:rFonts w:asciiTheme="minorHAnsi" w:hAnsiTheme="minorHAnsi" w:cstheme="minorHAnsi"/>
                <w:sz w:val="22"/>
                <w:lang w:val="en-GB"/>
              </w:rPr>
              <w:t>iBET</w:t>
            </w:r>
            <w:proofErr w:type="spellEnd"/>
            <w:r w:rsidR="00D95A85" w:rsidRPr="00D95A85">
              <w:rPr>
                <w:rFonts w:asciiTheme="minorHAnsi" w:hAnsiTheme="minorHAnsi" w:cstheme="minorHAnsi"/>
                <w:sz w:val="22"/>
                <w:lang w:val="en-GB"/>
              </w:rPr>
              <w:t>, PT</w:t>
            </w:r>
          </w:p>
          <w:p w14:paraId="7006AB63" w14:textId="77777777" w:rsidR="0026684C" w:rsidRDefault="0026684C" w:rsidP="00116B21">
            <w:pPr>
              <w:spacing w:after="0"/>
              <w:ind w:left="720"/>
              <w:rPr>
                <w:rFonts w:asciiTheme="minorHAnsi" w:hAnsiTheme="minorHAnsi" w:cstheme="minorHAnsi"/>
                <w:sz w:val="22"/>
                <w:lang w:val="en-GB"/>
              </w:rPr>
            </w:pPr>
          </w:p>
          <w:p w14:paraId="16A40A71" w14:textId="4AE9DA6B" w:rsidR="00D95A85" w:rsidRDefault="00116B21" w:rsidP="00D95A85">
            <w:pPr>
              <w:spacing w:after="0"/>
              <w:ind w:left="720"/>
              <w:rPr>
                <w:rFonts w:asciiTheme="minorHAnsi" w:hAnsiTheme="minorHAnsi" w:cstheme="minorHAnsi"/>
                <w:sz w:val="22"/>
                <w:lang w:val="en-GB"/>
              </w:rPr>
            </w:pPr>
            <w:r w:rsidRPr="00FC0A22">
              <w:rPr>
                <w:rFonts w:cstheme="minorHAnsi"/>
                <w:b/>
                <w:bCs/>
                <w:lang w:val="fr-FR"/>
              </w:rPr>
              <w:object w:dxaOrig="225" w:dyaOrig="225" w14:anchorId="162E9BA3">
                <v:shape id="_x0000_i2001" type="#_x0000_t75" style="width:18pt;height:15.6pt" o:ole="">
                  <v:imagedata r:id="rId16" o:title=""/>
                </v:shape>
                <w:control r:id="rId92" w:name="DefaultOcxName51501" w:shapeid="_x0000_i2001"/>
              </w:object>
            </w:r>
            <w:r w:rsidRPr="00FC0A22">
              <w:rPr>
                <w:rFonts w:asciiTheme="minorHAnsi" w:hAnsiTheme="minorHAnsi" w:cstheme="minorHAnsi"/>
                <w:b/>
                <w:bCs/>
                <w:lang w:val="fr-FR"/>
              </w:rPr>
              <w:t xml:space="preserve"> </w:t>
            </w:r>
            <w:r w:rsidR="00D95A85" w:rsidRPr="00D95A85">
              <w:rPr>
                <w:rFonts w:asciiTheme="minorHAnsi" w:hAnsiTheme="minorHAnsi" w:cstheme="minorHAnsi"/>
                <w:sz w:val="22"/>
                <w:lang w:val="en-GB"/>
              </w:rPr>
              <w:t xml:space="preserve">Development and implementation of analytical methods for product characterization and process control and monitoring. Access provider: </w:t>
            </w:r>
            <w:proofErr w:type="spellStart"/>
            <w:r w:rsidR="00D95A85" w:rsidRPr="00D95A85">
              <w:rPr>
                <w:rFonts w:asciiTheme="minorHAnsi" w:hAnsiTheme="minorHAnsi" w:cstheme="minorHAnsi"/>
                <w:sz w:val="22"/>
                <w:lang w:val="en-GB"/>
              </w:rPr>
              <w:t>iBET</w:t>
            </w:r>
            <w:proofErr w:type="spellEnd"/>
            <w:r w:rsidR="00D95A85" w:rsidRPr="00D95A85">
              <w:rPr>
                <w:rFonts w:asciiTheme="minorHAnsi" w:hAnsiTheme="minorHAnsi" w:cstheme="minorHAnsi"/>
                <w:sz w:val="22"/>
                <w:lang w:val="en-GB"/>
              </w:rPr>
              <w:t>, PT</w:t>
            </w:r>
          </w:p>
          <w:p w14:paraId="086D129E" w14:textId="77777777" w:rsidR="0026684C" w:rsidRDefault="0026684C" w:rsidP="00D95A85">
            <w:pPr>
              <w:spacing w:after="0"/>
              <w:ind w:left="720"/>
              <w:rPr>
                <w:rFonts w:asciiTheme="minorHAnsi" w:hAnsiTheme="minorHAnsi" w:cstheme="minorHAnsi"/>
                <w:sz w:val="22"/>
                <w:lang w:val="en-GB"/>
              </w:rPr>
            </w:pPr>
          </w:p>
          <w:p w14:paraId="451089D3" w14:textId="5B6FDF69" w:rsidR="00D95A85" w:rsidRDefault="00D95A85" w:rsidP="00D95A85">
            <w:pPr>
              <w:spacing w:after="0"/>
              <w:ind w:left="720"/>
              <w:rPr>
                <w:rFonts w:asciiTheme="minorHAnsi" w:hAnsiTheme="minorHAnsi" w:cstheme="minorHAnsi"/>
                <w:sz w:val="22"/>
                <w:lang w:val="en-GB"/>
              </w:rPr>
            </w:pPr>
            <w:r w:rsidRPr="00FC0A22">
              <w:rPr>
                <w:rFonts w:cstheme="minorHAnsi"/>
                <w:b/>
                <w:bCs/>
                <w:lang w:val="fr-FR"/>
              </w:rPr>
              <w:object w:dxaOrig="225" w:dyaOrig="225" w14:anchorId="78A3F590">
                <v:shape id="_x0000_i2000" type="#_x0000_t75" style="width:18pt;height:15.6pt" o:ole="">
                  <v:imagedata r:id="rId16" o:title=""/>
                </v:shape>
                <w:control r:id="rId93" w:name="DefaultOcxName51341" w:shapeid="_x0000_i2000"/>
              </w:object>
            </w:r>
            <w:r w:rsidRPr="00D95A85">
              <w:rPr>
                <w:rFonts w:asciiTheme="minorHAnsi" w:hAnsiTheme="minorHAnsi" w:cstheme="minorHAnsi"/>
                <w:sz w:val="22"/>
                <w:lang w:val="en-GB"/>
              </w:rPr>
              <w:t xml:space="preserve"> </w:t>
            </w:r>
            <w:r w:rsidR="002A5604" w:rsidRPr="00D95A85">
              <w:rPr>
                <w:rFonts w:asciiTheme="minorHAnsi" w:hAnsiTheme="minorHAnsi" w:cstheme="minorHAnsi"/>
                <w:sz w:val="22"/>
                <w:lang w:val="en-GB"/>
              </w:rPr>
              <w:t xml:space="preserve">GMP Manufacturing of Starting Materials. Access provider: </w:t>
            </w:r>
            <w:proofErr w:type="spellStart"/>
            <w:r w:rsidR="002A5604" w:rsidRPr="00D95A85">
              <w:rPr>
                <w:rFonts w:asciiTheme="minorHAnsi" w:hAnsiTheme="minorHAnsi" w:cstheme="minorHAnsi"/>
                <w:sz w:val="22"/>
                <w:lang w:val="en-GB"/>
              </w:rPr>
              <w:t>iBET</w:t>
            </w:r>
            <w:proofErr w:type="spellEnd"/>
            <w:r w:rsidR="002A5604" w:rsidRPr="00D95A85">
              <w:rPr>
                <w:rFonts w:asciiTheme="minorHAnsi" w:hAnsiTheme="minorHAnsi" w:cstheme="minorHAnsi"/>
                <w:sz w:val="22"/>
                <w:lang w:val="en-GB"/>
              </w:rPr>
              <w:t>/</w:t>
            </w:r>
            <w:proofErr w:type="spellStart"/>
            <w:r w:rsidR="002A5604" w:rsidRPr="00D95A85">
              <w:rPr>
                <w:rFonts w:asciiTheme="minorHAnsi" w:hAnsiTheme="minorHAnsi" w:cstheme="minorHAnsi"/>
                <w:sz w:val="22"/>
                <w:lang w:val="en-GB"/>
              </w:rPr>
              <w:t>GenIBET</w:t>
            </w:r>
            <w:proofErr w:type="spellEnd"/>
            <w:r w:rsidR="002A5604" w:rsidRPr="00D95A85">
              <w:rPr>
                <w:rFonts w:asciiTheme="minorHAnsi" w:hAnsiTheme="minorHAnsi" w:cstheme="minorHAnsi"/>
                <w:sz w:val="22"/>
                <w:lang w:val="en-GB"/>
              </w:rPr>
              <w:t>, PT</w:t>
            </w:r>
          </w:p>
          <w:p w14:paraId="6DDA98D5" w14:textId="77777777" w:rsidR="0026684C" w:rsidRDefault="0026684C" w:rsidP="00D95A85">
            <w:pPr>
              <w:spacing w:after="0"/>
              <w:ind w:left="720"/>
              <w:rPr>
                <w:rFonts w:asciiTheme="minorHAnsi" w:hAnsiTheme="minorHAnsi" w:cstheme="minorHAnsi"/>
                <w:sz w:val="22"/>
                <w:lang w:val="en-GB"/>
              </w:rPr>
            </w:pPr>
          </w:p>
          <w:p w14:paraId="3DEA91AF" w14:textId="0D524764" w:rsidR="002A5604" w:rsidRDefault="002A5604" w:rsidP="002A5604">
            <w:pPr>
              <w:spacing w:after="0"/>
              <w:ind w:left="720"/>
              <w:rPr>
                <w:rFonts w:asciiTheme="minorHAnsi" w:hAnsiTheme="minorHAnsi" w:cstheme="minorHAnsi"/>
                <w:sz w:val="22"/>
                <w:lang w:val="en-GB"/>
              </w:rPr>
            </w:pPr>
            <w:r w:rsidRPr="00FC0A22">
              <w:rPr>
                <w:rFonts w:cstheme="minorHAnsi"/>
                <w:b/>
                <w:bCs/>
                <w:lang w:val="fr-FR"/>
              </w:rPr>
              <w:object w:dxaOrig="225" w:dyaOrig="225" w14:anchorId="2D3AA577">
                <v:shape id="_x0000_i1999" type="#_x0000_t75" style="width:18pt;height:15.6pt" o:ole="">
                  <v:imagedata r:id="rId16" o:title=""/>
                </v:shape>
                <w:control r:id="rId94" w:name="DefaultOcxName513411" w:shapeid="_x0000_i1999"/>
              </w:object>
            </w:r>
            <w:r w:rsidRPr="00D95A85">
              <w:rPr>
                <w:rFonts w:asciiTheme="minorHAnsi" w:hAnsiTheme="minorHAnsi" w:cstheme="minorHAnsi"/>
                <w:sz w:val="22"/>
                <w:lang w:val="en-GB"/>
              </w:rPr>
              <w:t xml:space="preserve"> </w:t>
            </w:r>
            <w:r w:rsidRPr="002A5604">
              <w:rPr>
                <w:rFonts w:asciiTheme="minorHAnsi" w:hAnsiTheme="minorHAnsi" w:cstheme="minorHAnsi"/>
                <w:sz w:val="22"/>
                <w:lang w:val="en-GB"/>
              </w:rPr>
              <w:t xml:space="preserve">GMP Manufacturing of Clinical Materials. Access provider: </w:t>
            </w:r>
            <w:proofErr w:type="spellStart"/>
            <w:r w:rsidRPr="002A5604">
              <w:rPr>
                <w:rFonts w:asciiTheme="minorHAnsi" w:hAnsiTheme="minorHAnsi" w:cstheme="minorHAnsi"/>
                <w:sz w:val="22"/>
                <w:lang w:val="en-GB"/>
              </w:rPr>
              <w:t>iBET</w:t>
            </w:r>
            <w:proofErr w:type="spellEnd"/>
            <w:r w:rsidRPr="002A5604">
              <w:rPr>
                <w:rFonts w:asciiTheme="minorHAnsi" w:hAnsiTheme="minorHAnsi" w:cstheme="minorHAnsi"/>
                <w:sz w:val="22"/>
                <w:lang w:val="en-GB"/>
              </w:rPr>
              <w:t>/</w:t>
            </w:r>
            <w:proofErr w:type="spellStart"/>
            <w:r w:rsidRPr="002A5604">
              <w:rPr>
                <w:rFonts w:asciiTheme="minorHAnsi" w:hAnsiTheme="minorHAnsi" w:cstheme="minorHAnsi"/>
                <w:sz w:val="22"/>
                <w:lang w:val="en-GB"/>
              </w:rPr>
              <w:t>GenIBET</w:t>
            </w:r>
            <w:proofErr w:type="spellEnd"/>
            <w:r w:rsidRPr="002A5604">
              <w:rPr>
                <w:rFonts w:asciiTheme="minorHAnsi" w:hAnsiTheme="minorHAnsi" w:cstheme="minorHAnsi"/>
                <w:sz w:val="22"/>
                <w:lang w:val="en-GB"/>
              </w:rPr>
              <w:t>, PT</w:t>
            </w:r>
          </w:p>
          <w:p w14:paraId="3E26B2D3" w14:textId="77777777" w:rsidR="0026684C" w:rsidRDefault="0026684C" w:rsidP="0026684C">
            <w:pPr>
              <w:pStyle w:val="Heading2"/>
              <w:shd w:val="clear" w:color="auto" w:fill="FFFFFF"/>
              <w:spacing w:before="0" w:after="200"/>
              <w:rPr>
                <w:rFonts w:asciiTheme="minorHAnsi" w:hAnsiTheme="minorHAnsi" w:cstheme="minorHAnsi"/>
                <w:b/>
                <w:bCs/>
                <w:caps/>
                <w:color w:val="595959" w:themeColor="text1" w:themeTint="A6"/>
                <w:sz w:val="22"/>
                <w:szCs w:val="22"/>
              </w:rPr>
            </w:pPr>
          </w:p>
          <w:p w14:paraId="236B695C" w14:textId="21E7369C" w:rsidR="007711C5" w:rsidRPr="0026684C" w:rsidRDefault="0026684C" w:rsidP="0026684C">
            <w:pPr>
              <w:pStyle w:val="Heading2"/>
              <w:shd w:val="clear" w:color="auto" w:fill="FFFFFF"/>
              <w:spacing w:before="0" w:after="200"/>
              <w:rPr>
                <w:rFonts w:asciiTheme="minorHAnsi" w:hAnsiTheme="minorHAnsi" w:cstheme="minorHAnsi"/>
                <w:b/>
                <w:bCs/>
                <w:caps/>
                <w:color w:val="595959" w:themeColor="text1" w:themeTint="A6"/>
                <w:sz w:val="22"/>
                <w:szCs w:val="22"/>
              </w:rPr>
            </w:pPr>
            <w:r w:rsidRPr="0026684C">
              <w:rPr>
                <w:rFonts w:asciiTheme="minorHAnsi" w:hAnsiTheme="minorHAnsi" w:cstheme="minorHAnsi"/>
                <w:b/>
                <w:bCs/>
                <w:caps/>
                <w:color w:val="595959" w:themeColor="text1" w:themeTint="A6"/>
                <w:sz w:val="22"/>
                <w:szCs w:val="22"/>
              </w:rPr>
              <w:t>MODELS FOR VACCINE</w:t>
            </w:r>
            <w:r w:rsidRPr="0026684C">
              <w:rPr>
                <w:rFonts w:asciiTheme="minorHAnsi" w:hAnsiTheme="minorHAnsi" w:cstheme="minorHAnsi"/>
                <w:b/>
                <w:bCs/>
                <w:caps/>
                <w:color w:val="595959" w:themeColor="text1" w:themeTint="A6"/>
                <w:sz w:val="22"/>
                <w:szCs w:val="22"/>
              </w:rPr>
              <w:t xml:space="preserve"> EFFICACY AND</w:t>
            </w:r>
            <w:r w:rsidRPr="0026684C">
              <w:rPr>
                <w:rFonts w:asciiTheme="minorHAnsi" w:hAnsiTheme="minorHAnsi" w:cstheme="minorHAnsi"/>
                <w:b/>
                <w:bCs/>
                <w:caps/>
                <w:color w:val="595959" w:themeColor="text1" w:themeTint="A6"/>
                <w:sz w:val="22"/>
                <w:szCs w:val="22"/>
              </w:rPr>
              <w:t xml:space="preserve"> IMMUNOGENICITY STUDIES</w:t>
            </w:r>
          </w:p>
          <w:p w14:paraId="28EE6A81" w14:textId="718200F3" w:rsidR="000C3EE7" w:rsidRPr="00FC0A22" w:rsidRDefault="000C3EE7"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Animal Models</w:t>
            </w:r>
          </w:p>
          <w:p w14:paraId="4EDDB622" w14:textId="27DCB000" w:rsidR="00127398" w:rsidRDefault="00127398" w:rsidP="00127398">
            <w:pPr>
              <w:spacing w:after="0"/>
              <w:rPr>
                <w:rFonts w:asciiTheme="minorHAnsi" w:hAnsiTheme="minorHAnsi" w:cstheme="minorHAnsi"/>
                <w:sz w:val="22"/>
                <w:lang w:val="en-GB"/>
              </w:rPr>
            </w:pPr>
            <w:r>
              <w:rPr>
                <w:rFonts w:asciiTheme="minorHAnsi" w:hAnsiTheme="minorHAnsi" w:cstheme="minorHAnsi"/>
                <w:sz w:val="22"/>
                <w:lang w:val="en-GB"/>
              </w:rPr>
              <w:t xml:space="preserve">For services </w:t>
            </w:r>
            <w:r>
              <w:rPr>
                <w:rFonts w:asciiTheme="minorHAnsi" w:hAnsiTheme="minorHAnsi" w:cstheme="minorHAnsi"/>
                <w:sz w:val="22"/>
                <w:lang w:val="en-GB"/>
              </w:rPr>
              <w:t>under the animal model platform</w:t>
            </w:r>
            <w:r>
              <w:rPr>
                <w:rFonts w:asciiTheme="minorHAnsi" w:hAnsiTheme="minorHAnsi" w:cstheme="minorHAnsi"/>
                <w:sz w:val="22"/>
                <w:lang w:val="en-GB"/>
              </w:rPr>
              <w:t xml:space="preserve">, kindly contact </w:t>
            </w:r>
            <w:hyperlink r:id="rId95" w:history="1">
              <w:r w:rsidRPr="000A547F">
                <w:rPr>
                  <w:rStyle w:val="Hyperlink"/>
                  <w:rFonts w:asciiTheme="minorHAnsi" w:hAnsiTheme="minorHAnsi" w:cstheme="minorHAnsi"/>
                  <w:sz w:val="22"/>
                  <w:lang w:val="en-GB"/>
                </w:rPr>
                <w:t>sascha.trapp@inrae.fr</w:t>
              </w:r>
            </w:hyperlink>
            <w:r>
              <w:rPr>
                <w:rFonts w:asciiTheme="minorHAnsi" w:hAnsiTheme="minorHAnsi" w:cstheme="minorHAnsi"/>
                <w:sz w:val="22"/>
                <w:lang w:val="en-GB"/>
              </w:rPr>
              <w:t>.</w:t>
            </w:r>
          </w:p>
          <w:p w14:paraId="31A93DC1" w14:textId="050711D5" w:rsidR="00E33EBB" w:rsidRDefault="00E33EBB" w:rsidP="00127398">
            <w:pPr>
              <w:spacing w:after="0"/>
              <w:rPr>
                <w:rFonts w:asciiTheme="minorHAnsi" w:hAnsiTheme="minorHAnsi" w:cstheme="minorHAnsi"/>
                <w:b/>
                <w:sz w:val="22"/>
                <w:u w:val="single"/>
                <w:lang w:val="en-GB"/>
              </w:rPr>
            </w:pPr>
          </w:p>
          <w:p w14:paraId="6B04DBDA" w14:textId="319A5F0C" w:rsidR="00E33EBB" w:rsidRDefault="00D43144" w:rsidP="00E33EBB">
            <w:pPr>
              <w:spacing w:after="0"/>
              <w:ind w:left="720"/>
              <w:rPr>
                <w:rFonts w:asciiTheme="minorHAnsi" w:hAnsiTheme="minorHAnsi" w:cstheme="minorHAnsi"/>
                <w:sz w:val="22"/>
                <w:lang w:val="en-GB"/>
              </w:rPr>
            </w:pPr>
            <w:r w:rsidRPr="00FC0A22">
              <w:rPr>
                <w:rFonts w:cstheme="minorHAnsi"/>
                <w:b/>
                <w:bCs/>
                <w:lang w:val="fr-FR"/>
              </w:rPr>
              <w:object w:dxaOrig="225" w:dyaOrig="225" w14:anchorId="05EAF7FF">
                <v:shape id="_x0000_i2433" type="#_x0000_t75" style="width:18pt;height:15.6pt" o:ole="">
                  <v:imagedata r:id="rId16" o:title=""/>
                </v:shape>
                <w:control r:id="rId96" w:name="DefaultOcxName5152" w:shapeid="_x0000_i2433"/>
              </w:object>
            </w:r>
            <w:r w:rsidR="00E33EBB">
              <w:t xml:space="preserve"> </w:t>
            </w:r>
            <w:r w:rsidR="00E33EBB" w:rsidRPr="00E33EBB">
              <w:rPr>
                <w:rFonts w:asciiTheme="minorHAnsi" w:hAnsiTheme="minorHAnsi" w:cstheme="minorHAnsi"/>
                <w:sz w:val="22"/>
                <w:lang w:val="en-GB"/>
              </w:rPr>
              <w:t>Vaccine efficacy studies in mice</w:t>
            </w:r>
            <w:r w:rsidR="00E33EBB" w:rsidRPr="00E33EBB">
              <w:rPr>
                <w:rFonts w:asciiTheme="minorHAnsi" w:hAnsiTheme="minorHAnsi" w:cstheme="minorHAnsi"/>
                <w:sz w:val="22"/>
                <w:lang w:val="en-GB"/>
              </w:rPr>
              <w:t xml:space="preserve"> (</w:t>
            </w:r>
            <w:r w:rsidR="00E33EBB" w:rsidRPr="00E33EBB">
              <w:rPr>
                <w:rFonts w:asciiTheme="minorHAnsi" w:hAnsiTheme="minorHAnsi" w:cstheme="minorHAnsi"/>
                <w:sz w:val="22"/>
                <w:lang w:val="en-GB"/>
              </w:rPr>
              <w:t>Wild-type</w:t>
            </w:r>
            <w:r w:rsidR="00E33EBB" w:rsidRPr="00E33EBB">
              <w:rPr>
                <w:rFonts w:asciiTheme="minorHAnsi" w:hAnsiTheme="minorHAnsi" w:cstheme="minorHAnsi"/>
                <w:sz w:val="22"/>
                <w:lang w:val="en-GB"/>
              </w:rPr>
              <w:t xml:space="preserve">, </w:t>
            </w:r>
            <w:r w:rsidR="00E33EBB" w:rsidRPr="00E33EBB">
              <w:rPr>
                <w:rFonts w:asciiTheme="minorHAnsi" w:hAnsiTheme="minorHAnsi" w:cstheme="minorHAnsi"/>
                <w:sz w:val="22"/>
                <w:lang w:val="en-GB"/>
              </w:rPr>
              <w:t>K18 promoter/hACE2</w:t>
            </w:r>
            <w:r w:rsidR="00E33EBB" w:rsidRPr="00E33EBB">
              <w:rPr>
                <w:rFonts w:asciiTheme="minorHAnsi" w:hAnsiTheme="minorHAnsi" w:cstheme="minorHAnsi"/>
                <w:sz w:val="22"/>
                <w:lang w:val="en-GB"/>
              </w:rPr>
              <w:t>)</w:t>
            </w:r>
          </w:p>
          <w:p w14:paraId="41BFEAE8" w14:textId="77777777" w:rsidR="00E33EBB" w:rsidRDefault="00E33EBB" w:rsidP="00E33EBB">
            <w:pPr>
              <w:spacing w:after="0"/>
              <w:ind w:left="993" w:hanging="273"/>
              <w:rPr>
                <w:rFonts w:asciiTheme="minorHAnsi" w:hAnsiTheme="minorHAnsi" w:cstheme="minorHAnsi"/>
                <w:b/>
                <w:sz w:val="22"/>
                <w:u w:val="single"/>
                <w:lang w:val="en-GB"/>
              </w:rPr>
            </w:pPr>
          </w:p>
          <w:p w14:paraId="018DBBBE" w14:textId="3805BFC7" w:rsidR="00E33EBB" w:rsidRDefault="00E33EBB" w:rsidP="00E33EBB">
            <w:pPr>
              <w:spacing w:after="0"/>
              <w:ind w:left="720"/>
              <w:rPr>
                <w:rFonts w:asciiTheme="minorHAnsi" w:hAnsiTheme="minorHAnsi" w:cstheme="minorHAnsi"/>
                <w:sz w:val="22"/>
                <w:lang w:val="en-GB"/>
              </w:rPr>
            </w:pPr>
            <w:r w:rsidRPr="00FC0A22">
              <w:rPr>
                <w:rFonts w:cstheme="minorHAnsi"/>
                <w:b/>
                <w:bCs/>
                <w:lang w:val="fr-FR"/>
              </w:rPr>
              <w:object w:dxaOrig="225" w:dyaOrig="225" w14:anchorId="32C4C4D5">
                <v:shape id="_x0000_i2423" type="#_x0000_t75" style="width:18pt;height:15.6pt" o:ole="">
                  <v:imagedata r:id="rId16" o:title=""/>
                </v:shape>
                <w:control r:id="rId97" w:name="DefaultOcxName51521" w:shapeid="_x0000_i2423"/>
              </w:object>
            </w:r>
            <w:r>
              <w:t xml:space="preserve"> </w:t>
            </w:r>
            <w:r w:rsidRPr="00E33EBB">
              <w:rPr>
                <w:rFonts w:asciiTheme="minorHAnsi" w:hAnsiTheme="minorHAnsi" w:cstheme="minorHAnsi"/>
                <w:sz w:val="22"/>
                <w:lang w:val="en-GB"/>
              </w:rPr>
              <w:t>Vaccine efficacy studies in hamsters</w:t>
            </w:r>
          </w:p>
          <w:p w14:paraId="08AF1367" w14:textId="77777777" w:rsidR="00E33EBB" w:rsidRDefault="00E33EBB" w:rsidP="00E33EBB">
            <w:pPr>
              <w:spacing w:after="0"/>
              <w:ind w:left="993" w:hanging="273"/>
              <w:rPr>
                <w:rFonts w:asciiTheme="minorHAnsi" w:hAnsiTheme="minorHAnsi" w:cstheme="minorHAnsi"/>
                <w:b/>
                <w:sz w:val="22"/>
                <w:u w:val="single"/>
                <w:lang w:val="en-GB"/>
              </w:rPr>
            </w:pPr>
          </w:p>
          <w:p w14:paraId="0500E354" w14:textId="0697BA2A" w:rsidR="00E33EBB" w:rsidRPr="00E33EBB" w:rsidRDefault="00E33EBB" w:rsidP="00E33EBB">
            <w:pPr>
              <w:spacing w:after="0"/>
              <w:ind w:left="720"/>
              <w:rPr>
                <w:rFonts w:asciiTheme="minorHAnsi" w:hAnsiTheme="minorHAnsi" w:cstheme="minorHAnsi"/>
                <w:sz w:val="22"/>
                <w:lang w:val="en-GB"/>
              </w:rPr>
            </w:pPr>
            <w:r w:rsidRPr="00FC0A22">
              <w:rPr>
                <w:rFonts w:cstheme="minorHAnsi"/>
                <w:b/>
                <w:bCs/>
                <w:lang w:val="fr-FR"/>
              </w:rPr>
              <w:object w:dxaOrig="225" w:dyaOrig="225" w14:anchorId="4F9B022B">
                <v:shape id="_x0000_i2428" type="#_x0000_t75" style="width:18pt;height:15.6pt" o:ole="">
                  <v:imagedata r:id="rId16" o:title=""/>
                </v:shape>
                <w:control r:id="rId98" w:name="DefaultOcxName51522" w:shapeid="_x0000_i2428"/>
              </w:object>
            </w:r>
            <w:r>
              <w:t xml:space="preserve"> </w:t>
            </w:r>
            <w:r w:rsidRPr="00E33EBB">
              <w:rPr>
                <w:rFonts w:asciiTheme="minorHAnsi" w:hAnsiTheme="minorHAnsi" w:cstheme="minorHAnsi"/>
                <w:sz w:val="22"/>
                <w:lang w:val="en-GB"/>
              </w:rPr>
              <w:t>Vaccine efficacy studies in ferrets</w:t>
            </w:r>
          </w:p>
          <w:p w14:paraId="4FA024E1" w14:textId="77777777" w:rsidR="00E33EBB" w:rsidRDefault="00E33EBB" w:rsidP="00E33EBB">
            <w:pPr>
              <w:spacing w:after="0"/>
              <w:ind w:left="993" w:hanging="273"/>
              <w:rPr>
                <w:rFonts w:asciiTheme="minorHAnsi" w:hAnsiTheme="minorHAnsi" w:cstheme="minorHAnsi"/>
                <w:b/>
                <w:sz w:val="22"/>
                <w:u w:val="single"/>
                <w:lang w:val="en-GB"/>
              </w:rPr>
            </w:pPr>
          </w:p>
          <w:p w14:paraId="0E1DC8DD" w14:textId="2EF1AEC5" w:rsidR="00E33EBB" w:rsidRPr="00E33EBB" w:rsidRDefault="00E33EBB" w:rsidP="00E33EBB">
            <w:pPr>
              <w:spacing w:after="0"/>
              <w:ind w:left="720"/>
              <w:rPr>
                <w:rFonts w:asciiTheme="minorHAnsi" w:hAnsiTheme="minorHAnsi" w:cstheme="minorHAnsi"/>
                <w:sz w:val="22"/>
                <w:lang w:val="en-GB"/>
              </w:rPr>
            </w:pPr>
            <w:r w:rsidRPr="00FC0A22">
              <w:rPr>
                <w:rFonts w:cstheme="minorHAnsi"/>
                <w:b/>
                <w:bCs/>
                <w:lang w:val="fr-FR"/>
              </w:rPr>
              <w:object w:dxaOrig="225" w:dyaOrig="225" w14:anchorId="38A290F7">
                <v:shape id="_x0000_i2431" type="#_x0000_t75" style="width:18pt;height:15.6pt" o:ole="">
                  <v:imagedata r:id="rId16" o:title=""/>
                </v:shape>
                <w:control r:id="rId99" w:name="DefaultOcxName51523" w:shapeid="_x0000_i2431"/>
              </w:object>
            </w:r>
            <w:r>
              <w:t xml:space="preserve"> </w:t>
            </w:r>
            <w:r w:rsidRPr="00E33EBB">
              <w:rPr>
                <w:rFonts w:asciiTheme="minorHAnsi" w:hAnsiTheme="minorHAnsi" w:cstheme="minorHAnsi"/>
                <w:sz w:val="22"/>
                <w:lang w:val="en-GB"/>
              </w:rPr>
              <w:t>Vaccine efficacy studies in non-human primates</w:t>
            </w:r>
          </w:p>
          <w:p w14:paraId="399B14F4" w14:textId="77777777" w:rsidR="00E33EBB" w:rsidRDefault="00E33EBB" w:rsidP="00E33EBB">
            <w:pPr>
              <w:spacing w:after="0"/>
              <w:ind w:left="993" w:hanging="273"/>
              <w:rPr>
                <w:rFonts w:asciiTheme="minorHAnsi" w:hAnsiTheme="minorHAnsi" w:cstheme="minorHAnsi"/>
                <w:b/>
                <w:sz w:val="22"/>
                <w:u w:val="single"/>
                <w:lang w:val="en-GB"/>
              </w:rPr>
            </w:pPr>
          </w:p>
          <w:p w14:paraId="55B7F4CA" w14:textId="14D68122" w:rsidR="001D2BF6" w:rsidRDefault="00E33EBB" w:rsidP="00E33EBB">
            <w:pPr>
              <w:spacing w:after="0"/>
              <w:ind w:left="720"/>
              <w:rPr>
                <w:rFonts w:asciiTheme="minorHAnsi" w:hAnsiTheme="minorHAnsi" w:cstheme="minorHAnsi"/>
                <w:sz w:val="22"/>
                <w:lang w:val="en-GB"/>
              </w:rPr>
            </w:pPr>
            <w:r w:rsidRPr="00FC0A22">
              <w:rPr>
                <w:rFonts w:cstheme="minorHAnsi"/>
                <w:b/>
                <w:bCs/>
                <w:lang w:val="fr-FR"/>
              </w:rPr>
              <w:object w:dxaOrig="225" w:dyaOrig="225" w14:anchorId="05CD8CB1">
                <v:shape id="_x0000_i2432" type="#_x0000_t75" style="width:18pt;height:15.6pt" o:ole="">
                  <v:imagedata r:id="rId16" o:title=""/>
                </v:shape>
                <w:control r:id="rId100" w:name="DefaultOcxName51524" w:shapeid="_x0000_i2432"/>
              </w:object>
            </w:r>
            <w:r>
              <w:t xml:space="preserve"> </w:t>
            </w:r>
            <w:r w:rsidRPr="00E33EBB">
              <w:rPr>
                <w:rFonts w:asciiTheme="minorHAnsi" w:hAnsiTheme="minorHAnsi" w:cstheme="minorHAnsi"/>
                <w:sz w:val="22"/>
                <w:lang w:val="en-GB"/>
              </w:rPr>
              <w:t>Vaccine efficacy studies in hACE2 pigs</w:t>
            </w:r>
          </w:p>
          <w:p w14:paraId="338454CD" w14:textId="77777777" w:rsidR="0026684C" w:rsidRDefault="0026684C" w:rsidP="0026684C">
            <w:pPr>
              <w:spacing w:after="0"/>
              <w:rPr>
                <w:rFonts w:asciiTheme="minorHAnsi" w:hAnsiTheme="minorHAnsi" w:cstheme="minorHAnsi"/>
                <w:b/>
                <w:sz w:val="22"/>
                <w:u w:val="single"/>
                <w:lang w:val="en-GB"/>
              </w:rPr>
            </w:pPr>
          </w:p>
          <w:p w14:paraId="4B2D68FA" w14:textId="0BE4D0A0" w:rsidR="0026684C" w:rsidRPr="0026684C" w:rsidRDefault="0026684C" w:rsidP="0026684C">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40FC8B99">
                <v:shape id="_x0000_i2436" type="#_x0000_t75" style="width:18pt;height:15.6pt" o:ole="">
                  <v:imagedata r:id="rId16" o:title=""/>
                </v:shape>
                <w:control r:id="rId101" w:name="DefaultOcxName51525" w:shapeid="_x0000_i2436"/>
              </w:object>
            </w:r>
            <w:r>
              <w:t xml:space="preserve"> </w:t>
            </w:r>
            <w:r w:rsidRPr="0026684C">
              <w:rPr>
                <w:rFonts w:asciiTheme="minorHAnsi" w:hAnsiTheme="minorHAnsi" w:cstheme="minorHAnsi"/>
                <w:sz w:val="22"/>
                <w:lang w:val="en-GB"/>
              </w:rPr>
              <w:t>Vaccine immunogenicity studies in mice</w:t>
            </w:r>
          </w:p>
          <w:p w14:paraId="5BF1DEE9" w14:textId="77777777" w:rsidR="0026684C" w:rsidRDefault="0026684C" w:rsidP="0026684C">
            <w:pPr>
              <w:spacing w:after="0"/>
              <w:ind w:left="993" w:hanging="273"/>
              <w:rPr>
                <w:rFonts w:asciiTheme="minorHAnsi" w:hAnsiTheme="minorHAnsi" w:cstheme="minorHAnsi"/>
                <w:b/>
                <w:sz w:val="22"/>
                <w:u w:val="single"/>
                <w:lang w:val="en-GB"/>
              </w:rPr>
            </w:pPr>
          </w:p>
          <w:p w14:paraId="282127A6" w14:textId="39C1B935" w:rsidR="0026684C" w:rsidRPr="0026684C" w:rsidRDefault="0026684C" w:rsidP="0026684C">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64243428">
                <v:shape id="_x0000_i2441" type="#_x0000_t75" style="width:18pt;height:15.6pt" o:ole="">
                  <v:imagedata r:id="rId16" o:title=""/>
                </v:shape>
                <w:control r:id="rId102" w:name="DefaultOcxName51526" w:shapeid="_x0000_i2441"/>
              </w:object>
            </w:r>
            <w:r>
              <w:t xml:space="preserve"> </w:t>
            </w:r>
            <w:r w:rsidRPr="0026684C">
              <w:rPr>
                <w:rFonts w:asciiTheme="minorHAnsi" w:hAnsiTheme="minorHAnsi" w:cstheme="minorHAnsi"/>
                <w:sz w:val="22"/>
                <w:lang w:val="en-GB"/>
              </w:rPr>
              <w:t>Vaccine immunogenicity studies in hamsters</w:t>
            </w:r>
          </w:p>
          <w:p w14:paraId="6A680C70" w14:textId="77777777" w:rsidR="0026684C" w:rsidRDefault="0026684C" w:rsidP="0026684C">
            <w:pPr>
              <w:spacing w:after="0"/>
              <w:rPr>
                <w:rFonts w:asciiTheme="minorHAnsi" w:hAnsiTheme="minorHAnsi" w:cstheme="minorHAnsi"/>
                <w:b/>
                <w:sz w:val="22"/>
                <w:u w:val="single"/>
                <w:lang w:val="en-GB"/>
              </w:rPr>
            </w:pPr>
          </w:p>
          <w:p w14:paraId="1AFAC334" w14:textId="0DA4320C" w:rsidR="0026684C" w:rsidRPr="0026684C" w:rsidRDefault="0026684C" w:rsidP="0026684C">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4422140D">
                <v:shape id="_x0000_i2444" type="#_x0000_t75" style="width:18pt;height:15.6pt" o:ole="">
                  <v:imagedata r:id="rId16" o:title=""/>
                </v:shape>
                <w:control r:id="rId103" w:name="DefaultOcxName51527" w:shapeid="_x0000_i2444"/>
              </w:object>
            </w:r>
            <w:r>
              <w:t xml:space="preserve"> </w:t>
            </w:r>
            <w:r w:rsidRPr="0026684C">
              <w:rPr>
                <w:rFonts w:asciiTheme="minorHAnsi" w:hAnsiTheme="minorHAnsi" w:cstheme="minorHAnsi"/>
                <w:sz w:val="22"/>
                <w:lang w:val="en-GB"/>
              </w:rPr>
              <w:t>Vaccine immunogenicity studies in ferrets</w:t>
            </w:r>
          </w:p>
          <w:p w14:paraId="6C3058BE" w14:textId="77777777" w:rsidR="0026684C" w:rsidRDefault="0026684C" w:rsidP="0026684C">
            <w:pPr>
              <w:spacing w:after="0"/>
              <w:ind w:left="993" w:hanging="273"/>
              <w:rPr>
                <w:rFonts w:asciiTheme="minorHAnsi" w:hAnsiTheme="minorHAnsi" w:cstheme="minorHAnsi"/>
                <w:b/>
                <w:sz w:val="22"/>
                <w:u w:val="single"/>
                <w:lang w:val="en-GB"/>
              </w:rPr>
            </w:pPr>
          </w:p>
          <w:p w14:paraId="211F68B3" w14:textId="1F1F3BFE" w:rsidR="0026684C" w:rsidRPr="0026684C" w:rsidRDefault="0026684C" w:rsidP="0026684C">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57EAF7C6">
                <v:shape id="_x0000_i2449" type="#_x0000_t75" style="width:18pt;height:15.6pt" o:ole="">
                  <v:imagedata r:id="rId16" o:title=""/>
                </v:shape>
                <w:control r:id="rId104" w:name="DefaultOcxName51528" w:shapeid="_x0000_i2449"/>
              </w:object>
            </w:r>
            <w:r>
              <w:t xml:space="preserve"> </w:t>
            </w:r>
            <w:r w:rsidRPr="0026684C">
              <w:rPr>
                <w:rFonts w:asciiTheme="minorHAnsi" w:hAnsiTheme="minorHAnsi" w:cstheme="minorHAnsi"/>
                <w:sz w:val="22"/>
                <w:lang w:val="en-GB"/>
              </w:rPr>
              <w:t>Vaccine immunogenicity studies in non-human primates</w:t>
            </w:r>
          </w:p>
          <w:p w14:paraId="525CD135" w14:textId="77777777" w:rsidR="0026684C" w:rsidRDefault="0026684C" w:rsidP="0026684C">
            <w:pPr>
              <w:spacing w:after="0"/>
              <w:ind w:left="993" w:hanging="273"/>
              <w:rPr>
                <w:rFonts w:asciiTheme="minorHAnsi" w:hAnsiTheme="minorHAnsi" w:cstheme="minorHAnsi"/>
                <w:b/>
                <w:sz w:val="22"/>
                <w:u w:val="single"/>
                <w:lang w:val="en-GB"/>
              </w:rPr>
            </w:pPr>
          </w:p>
          <w:p w14:paraId="4D006774" w14:textId="3DBF427F" w:rsidR="0026684C" w:rsidRPr="0026684C" w:rsidRDefault="0026684C" w:rsidP="0026684C">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6F20A4BD">
                <v:shape id="_x0000_i2450" type="#_x0000_t75" style="width:18pt;height:15.6pt" o:ole="">
                  <v:imagedata r:id="rId16" o:title=""/>
                </v:shape>
                <w:control r:id="rId105" w:name="DefaultOcxName51529" w:shapeid="_x0000_i2450"/>
              </w:object>
            </w:r>
            <w:r>
              <w:t xml:space="preserve"> </w:t>
            </w:r>
            <w:r w:rsidRPr="0026684C">
              <w:rPr>
                <w:rFonts w:asciiTheme="minorHAnsi" w:hAnsiTheme="minorHAnsi" w:cstheme="minorHAnsi"/>
                <w:sz w:val="22"/>
                <w:lang w:val="en-GB"/>
              </w:rPr>
              <w:t>Vaccine immunogenicity studies in pigs</w:t>
            </w:r>
          </w:p>
          <w:p w14:paraId="2B6AAB8F" w14:textId="77777777" w:rsidR="0026684C" w:rsidRDefault="0026684C" w:rsidP="0026684C">
            <w:pPr>
              <w:spacing w:after="0"/>
              <w:ind w:left="993" w:hanging="273"/>
              <w:rPr>
                <w:rFonts w:asciiTheme="minorHAnsi" w:hAnsiTheme="minorHAnsi" w:cstheme="minorHAnsi"/>
                <w:b/>
                <w:sz w:val="22"/>
                <w:u w:val="single"/>
                <w:lang w:val="en-GB"/>
              </w:rPr>
            </w:pPr>
          </w:p>
          <w:p w14:paraId="485DB5A8" w14:textId="5B2AE3D0" w:rsidR="00D265D7" w:rsidRPr="00FC0A22" w:rsidRDefault="0026684C" w:rsidP="0026684C">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75B7E8CB">
                <v:shape id="_x0000_i2451" type="#_x0000_t75" style="width:18pt;height:15.6pt" o:ole="">
                  <v:imagedata r:id="rId16" o:title=""/>
                </v:shape>
                <w:control r:id="rId106" w:name="DefaultOcxName515210" w:shapeid="_x0000_i2451"/>
              </w:object>
            </w:r>
            <w:r>
              <w:t xml:space="preserve"> </w:t>
            </w:r>
            <w:r w:rsidRPr="0026684C">
              <w:rPr>
                <w:rFonts w:asciiTheme="minorHAnsi" w:hAnsiTheme="minorHAnsi" w:cstheme="minorHAnsi"/>
                <w:sz w:val="22"/>
                <w:lang w:val="en-GB"/>
              </w:rPr>
              <w:t>Studies of adjuvanted formulations in a variety of species</w:t>
            </w:r>
          </w:p>
          <w:p w14:paraId="60249CA0" w14:textId="126D2803" w:rsidR="000C3EE7" w:rsidRPr="00FC0A22" w:rsidRDefault="000C3EE7"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lastRenderedPageBreak/>
              <w:t>Platform Clinical Trial Support</w:t>
            </w:r>
          </w:p>
          <w:p w14:paraId="00A4B3F7" w14:textId="002E329E" w:rsidR="006C104E" w:rsidRPr="00FC0A22" w:rsidRDefault="006C104E" w:rsidP="006C104E">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5FF00796" w14:textId="6AC55C40" w:rsidR="000C3EE7" w:rsidRPr="00FC0A22" w:rsidRDefault="00D43144" w:rsidP="000228FE">
            <w:pPr>
              <w:spacing w:after="0"/>
              <w:ind w:left="720"/>
              <w:rPr>
                <w:rFonts w:asciiTheme="minorHAnsi" w:hAnsiTheme="minorHAnsi" w:cstheme="minorHAnsi"/>
                <w:sz w:val="22"/>
                <w:szCs w:val="22"/>
                <w:lang w:val="en-GB"/>
              </w:rPr>
            </w:pPr>
            <w:r w:rsidRPr="00FC0A22">
              <w:rPr>
                <w:rFonts w:cstheme="minorHAnsi"/>
                <w:b/>
                <w:bCs/>
                <w:lang w:val="fr-FR"/>
              </w:rPr>
              <w:object w:dxaOrig="225" w:dyaOrig="225" w14:anchorId="055569A5">
                <v:shape id="_x0000_i1974" type="#_x0000_t75" style="width:18pt;height:15.6pt" o:ole="">
                  <v:imagedata r:id="rId16" o:title=""/>
                </v:shape>
                <w:control r:id="rId107" w:name="DefaultOcxName5164" w:shapeid="_x0000_i1974"/>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lang w:val="en-GB"/>
              </w:rPr>
              <w:t>Human clinical trial support – ECRIN, FR</w:t>
            </w:r>
          </w:p>
          <w:p w14:paraId="41BE36DC" w14:textId="394B669F" w:rsidR="0098640F" w:rsidRPr="00FC0A22" w:rsidRDefault="0098640F" w:rsidP="000228FE">
            <w:pPr>
              <w:spacing w:after="0"/>
              <w:ind w:left="720"/>
              <w:rPr>
                <w:rFonts w:asciiTheme="minorHAnsi" w:hAnsiTheme="minorHAnsi" w:cstheme="minorHAnsi"/>
                <w:sz w:val="22"/>
                <w:szCs w:val="22"/>
                <w:lang w:val="en-GB"/>
              </w:rPr>
            </w:pPr>
          </w:p>
          <w:p w14:paraId="5E0CD7C8" w14:textId="0758761F" w:rsidR="0098640F" w:rsidRPr="00FC0A22" w:rsidRDefault="0098640F" w:rsidP="0098640F">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Regulatory Support</w:t>
            </w:r>
          </w:p>
          <w:p w14:paraId="31C3A4E3" w14:textId="77777777" w:rsidR="00711F3D" w:rsidRDefault="006C104E" w:rsidP="00711F3D">
            <w:pPr>
              <w:spacing w:after="0"/>
              <w:ind w:firstLine="284"/>
              <w:rPr>
                <w:rFonts w:cstheme="minorHAnsi"/>
                <w:b/>
                <w:bCs/>
                <w:lang w:val="fr-FR"/>
              </w:rPr>
            </w:pPr>
            <w:r w:rsidRPr="00FC0A22">
              <w:rPr>
                <w:rFonts w:asciiTheme="minorHAnsi" w:hAnsiTheme="minorHAnsi" w:cstheme="minorHAnsi"/>
                <w:b/>
                <w:sz w:val="22"/>
                <w:u w:val="single"/>
                <w:lang w:val="en-GB"/>
              </w:rPr>
              <w:t>Free services</w:t>
            </w:r>
          </w:p>
          <w:p w14:paraId="393AEFFE" w14:textId="67C464C6" w:rsidR="00711F3D" w:rsidRDefault="00711F3D" w:rsidP="00711F3D">
            <w:pPr>
              <w:spacing w:after="0"/>
              <w:ind w:firstLine="284"/>
              <w:rPr>
                <w:rFonts w:cstheme="minorHAnsi"/>
                <w:b/>
                <w:bCs/>
                <w:lang w:val="fr-FR"/>
              </w:rPr>
            </w:pPr>
            <w:r>
              <w:rPr>
                <w:rFonts w:cstheme="minorHAnsi"/>
                <w:b/>
                <w:bCs/>
                <w:lang w:val="fr-FR"/>
              </w:rPr>
              <w:t xml:space="preserve">       </w:t>
            </w:r>
            <w:r w:rsidRPr="00FC0A22">
              <w:rPr>
                <w:rFonts w:cstheme="minorHAnsi"/>
                <w:b/>
                <w:bCs/>
                <w:lang w:val="fr-FR"/>
              </w:rPr>
              <w:object w:dxaOrig="225" w:dyaOrig="225" w14:anchorId="7330F951">
                <v:shape id="_x0000_i1971" type="#_x0000_t75" style="width:18pt;height:15.6pt" o:ole="">
                  <v:imagedata r:id="rId16" o:title=""/>
                </v:shape>
                <w:control r:id="rId108" w:name="DefaultOcxName51641" w:shapeid="_x0000_i1971"/>
              </w:object>
            </w:r>
            <w:r w:rsidRPr="00FC0A22">
              <w:rPr>
                <w:rFonts w:asciiTheme="minorHAnsi" w:hAnsiTheme="minorHAnsi" w:cstheme="minorHAnsi"/>
                <w:b/>
                <w:bCs/>
                <w:sz w:val="22"/>
                <w:szCs w:val="22"/>
                <w:lang w:val="fr-FR"/>
              </w:rPr>
              <w:t xml:space="preserve"> </w:t>
            </w:r>
            <w:r w:rsidR="0098640F" w:rsidRPr="00FC0A22">
              <w:rPr>
                <w:rFonts w:asciiTheme="minorHAnsi" w:hAnsiTheme="minorHAnsi" w:cstheme="minorHAnsi"/>
                <w:sz w:val="22"/>
                <w:szCs w:val="22"/>
                <w:lang w:val="en-GB"/>
              </w:rPr>
              <w:t>Scientific advice – EATRIS, NL</w:t>
            </w:r>
          </w:p>
          <w:p w14:paraId="153CA330" w14:textId="2E385229" w:rsidR="0098640F" w:rsidRDefault="00711F3D" w:rsidP="00711F3D">
            <w:pPr>
              <w:spacing w:after="0"/>
              <w:ind w:firstLine="284"/>
              <w:rPr>
                <w:rFonts w:asciiTheme="minorHAnsi" w:hAnsiTheme="minorHAnsi" w:cstheme="minorHAnsi"/>
                <w:sz w:val="22"/>
                <w:szCs w:val="22"/>
                <w:lang w:val="en-GB"/>
              </w:rPr>
            </w:pPr>
            <w:r>
              <w:rPr>
                <w:rFonts w:cstheme="minorHAnsi"/>
                <w:b/>
                <w:bCs/>
                <w:lang w:val="fr-FR"/>
              </w:rPr>
              <w:t xml:space="preserve">       </w:t>
            </w:r>
            <w:r w:rsidRPr="00FC0A22">
              <w:rPr>
                <w:rFonts w:cstheme="minorHAnsi"/>
                <w:b/>
                <w:bCs/>
                <w:lang w:val="fr-FR"/>
              </w:rPr>
              <w:object w:dxaOrig="225" w:dyaOrig="225" w14:anchorId="78262E6C">
                <v:shape id="_x0000_i1970" type="#_x0000_t75" style="width:18pt;height:15.6pt" o:ole="">
                  <v:imagedata r:id="rId16" o:title=""/>
                </v:shape>
                <w:control r:id="rId109" w:name="DefaultOcxName51641111" w:shapeid="_x0000_i1970"/>
              </w:object>
            </w:r>
            <w:r w:rsidRPr="00FC0A22">
              <w:rPr>
                <w:rFonts w:asciiTheme="minorHAnsi" w:hAnsiTheme="minorHAnsi" w:cstheme="minorHAnsi"/>
                <w:sz w:val="22"/>
                <w:szCs w:val="22"/>
                <w:lang w:val="en-GB"/>
              </w:rPr>
              <w:t>Preparation</w:t>
            </w:r>
            <w:r w:rsidR="0098640F" w:rsidRPr="00FC0A22">
              <w:rPr>
                <w:rFonts w:asciiTheme="minorHAnsi" w:hAnsiTheme="minorHAnsi" w:cstheme="minorHAnsi"/>
                <w:sz w:val="22"/>
                <w:szCs w:val="22"/>
                <w:lang w:val="en-GB"/>
              </w:rPr>
              <w:t xml:space="preserve"> of Investigational New Drug (IND) application</w:t>
            </w:r>
            <w:r w:rsidR="00DE2728" w:rsidRPr="00FC0A22">
              <w:rPr>
                <w:rFonts w:asciiTheme="minorHAnsi" w:hAnsiTheme="minorHAnsi" w:cstheme="minorHAnsi"/>
                <w:sz w:val="22"/>
                <w:szCs w:val="22"/>
                <w:lang w:val="en-GB"/>
              </w:rPr>
              <w:t xml:space="preserve"> – EATRIS, NL</w:t>
            </w:r>
          </w:p>
          <w:p w14:paraId="76C42A84" w14:textId="77777777" w:rsidR="00722A75" w:rsidRPr="00FC0A22" w:rsidRDefault="00722A75" w:rsidP="00722A75">
            <w:pPr>
              <w:spacing w:after="0"/>
              <w:ind w:left="720"/>
              <w:rPr>
                <w:rFonts w:asciiTheme="minorHAnsi" w:hAnsiTheme="minorHAnsi" w:cstheme="minorHAnsi"/>
                <w:sz w:val="22"/>
                <w:szCs w:val="22"/>
                <w:lang w:val="en-GB"/>
              </w:rPr>
            </w:pPr>
          </w:p>
          <w:p w14:paraId="32C70D37" w14:textId="677B358A" w:rsidR="00614B13" w:rsidRPr="00FC0A22" w:rsidRDefault="001F578B" w:rsidP="006169A0">
            <w:pPr>
              <w:rPr>
                <w:rFonts w:asciiTheme="minorHAnsi" w:hAnsiTheme="minorHAnsi" w:cstheme="minorHAnsi"/>
                <w:sz w:val="22"/>
                <w:lang w:val="en-GB"/>
              </w:rPr>
            </w:pPr>
            <w:r w:rsidRPr="00FC0A22">
              <w:rPr>
                <w:rFonts w:asciiTheme="minorHAnsi" w:hAnsiTheme="minorHAnsi" w:cstheme="minorHAnsi"/>
                <w:sz w:val="22"/>
                <w:lang w:val="en-GB"/>
              </w:rPr>
              <w:t>__________________________________________________________________________</w:t>
            </w:r>
          </w:p>
          <w:p w14:paraId="77999B16" w14:textId="468CD17F" w:rsidR="006169A0" w:rsidRPr="00FC0A22" w:rsidRDefault="00DC53D8" w:rsidP="003F5BEC">
            <w:pPr>
              <w:spacing w:before="240"/>
              <w:rPr>
                <w:rFonts w:asciiTheme="minorHAnsi" w:hAnsiTheme="minorHAnsi" w:cstheme="minorHAnsi"/>
                <w:b/>
                <w:sz w:val="22"/>
                <w:szCs w:val="22"/>
                <w:lang w:val="en-GB"/>
              </w:rPr>
            </w:pPr>
            <w:r w:rsidRPr="00FC0A22">
              <w:rPr>
                <w:rFonts w:asciiTheme="minorHAnsi" w:hAnsiTheme="minorHAnsi" w:cstheme="minorHAnsi"/>
                <w:b/>
                <w:sz w:val="22"/>
                <w:szCs w:val="22"/>
                <w:lang w:val="en-GB"/>
              </w:rPr>
              <w:t xml:space="preserve">For “paid services” please contact a service provider for the information regarding </w:t>
            </w:r>
            <w:r w:rsidRPr="00FC0A22">
              <w:rPr>
                <w:rFonts w:asciiTheme="minorHAnsi" w:hAnsiTheme="minorHAnsi" w:cstheme="minorHAnsi"/>
                <w:b/>
                <w:bCs/>
                <w:sz w:val="22"/>
                <w:szCs w:val="22"/>
              </w:rPr>
              <w:t>cost coverage opportunities available.</w:t>
            </w:r>
          </w:p>
        </w:tc>
      </w:tr>
      <w:tr w:rsidR="00D43144" w:rsidRPr="00FC0A22" w14:paraId="31A8448C" w14:textId="77777777" w:rsidTr="00D95BAF">
        <w:trPr>
          <w:trHeight w:val="831"/>
        </w:trPr>
        <w:tc>
          <w:tcPr>
            <w:tcW w:w="9280" w:type="dxa"/>
            <w:shd w:val="clear" w:color="auto" w:fill="FFFFFF" w:themeFill="background1"/>
          </w:tcPr>
          <w:p w14:paraId="6931AC34" w14:textId="77777777" w:rsidR="00D43144" w:rsidRPr="00FC0A22" w:rsidRDefault="00D43144" w:rsidP="000C3EE7">
            <w:pPr>
              <w:spacing w:before="240" w:after="0"/>
              <w:rPr>
                <w:rFonts w:asciiTheme="minorHAnsi" w:hAnsiTheme="minorHAnsi" w:cstheme="minorHAnsi"/>
                <w:b/>
                <w:sz w:val="28"/>
                <w:szCs w:val="28"/>
                <w:lang w:val="en-GB"/>
              </w:rPr>
            </w:pPr>
          </w:p>
        </w:tc>
      </w:tr>
    </w:tbl>
    <w:p w14:paraId="4CAE1D3A" w14:textId="77777777" w:rsidR="000C3EE7" w:rsidRPr="00FC0A22" w:rsidRDefault="000C3EE7" w:rsidP="000C3EE7">
      <w:pPr>
        <w:rPr>
          <w:rFonts w:asciiTheme="minorHAnsi" w:hAnsiTheme="minorHAnsi" w:cstheme="minorHAnsi"/>
        </w:rPr>
      </w:pPr>
    </w:p>
    <w:tbl>
      <w:tblPr>
        <w:tblStyle w:val="TableGridLight"/>
        <w:tblW w:w="9280" w:type="dxa"/>
        <w:tblLayout w:type="fixed"/>
        <w:tblLook w:val="04A0" w:firstRow="1" w:lastRow="0" w:firstColumn="1" w:lastColumn="0" w:noHBand="0" w:noVBand="1"/>
      </w:tblPr>
      <w:tblGrid>
        <w:gridCol w:w="9280"/>
      </w:tblGrid>
      <w:tr w:rsidR="00AD6EB9" w:rsidRPr="00FC0A22" w14:paraId="5F37B734" w14:textId="77777777" w:rsidTr="00840E0F">
        <w:tc>
          <w:tcPr>
            <w:tcW w:w="9280" w:type="dxa"/>
          </w:tcPr>
          <w:p w14:paraId="1AD1019D" w14:textId="74151818" w:rsidR="00AD6EB9" w:rsidRPr="002B25B0" w:rsidRDefault="005D3239"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L</w:t>
            </w:r>
            <w:r w:rsidR="00AD6EB9" w:rsidRPr="002B25B0">
              <w:rPr>
                <w:rFonts w:asciiTheme="minorHAnsi" w:hAnsiTheme="minorHAnsi" w:cstheme="minorHAnsi"/>
                <w:color w:val="auto"/>
                <w:sz w:val="24"/>
                <w:szCs w:val="24"/>
                <w:lang w:val="en-GB"/>
              </w:rPr>
              <w:t xml:space="preserve">ist of the requested services </w:t>
            </w:r>
          </w:p>
        </w:tc>
      </w:tr>
      <w:tr w:rsidR="00AD6EB9" w:rsidRPr="00FC0A22" w14:paraId="736C317A" w14:textId="77777777" w:rsidTr="00840E0F">
        <w:tc>
          <w:tcPr>
            <w:tcW w:w="9280" w:type="dxa"/>
          </w:tcPr>
          <w:p w14:paraId="777C378E" w14:textId="4B3783A0" w:rsidR="00AD6EB9" w:rsidRPr="00FC0A22" w:rsidRDefault="00AD6EB9" w:rsidP="00AF78F7">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list the requested “Access to Service infrastructure” (Please note that </w:t>
            </w:r>
            <w:r w:rsidR="00AF78F7" w:rsidRPr="00FC0A22">
              <w:rPr>
                <w:rFonts w:asciiTheme="minorHAnsi" w:hAnsiTheme="minorHAnsi" w:cstheme="minorHAnsi"/>
                <w:color w:val="808080"/>
                <w:sz w:val="20"/>
                <w:szCs w:val="20"/>
                <w:lang w:val="en-GB"/>
              </w:rPr>
              <w:t xml:space="preserve">the Applicant/User group leader and </w:t>
            </w:r>
            <w:proofErr w:type="gramStart"/>
            <w:r w:rsidR="00AF78F7" w:rsidRPr="00FC0A22">
              <w:rPr>
                <w:rFonts w:asciiTheme="minorHAnsi" w:hAnsiTheme="minorHAnsi" w:cstheme="minorHAnsi"/>
                <w:color w:val="808080"/>
                <w:sz w:val="20"/>
                <w:szCs w:val="20"/>
                <w:lang w:val="en-GB"/>
              </w:rPr>
              <w:t>the majority of</w:t>
            </w:r>
            <w:proofErr w:type="gramEnd"/>
            <w:r w:rsidR="00AF78F7" w:rsidRPr="00FC0A22">
              <w:rPr>
                <w:rFonts w:asciiTheme="minorHAnsi" w:hAnsiTheme="minorHAnsi" w:cstheme="minorHAnsi"/>
                <w:color w:val="808080"/>
                <w:sz w:val="20"/>
                <w:szCs w:val="20"/>
                <w:lang w:val="en-GB"/>
              </w:rPr>
              <w:t xml:space="preserve"> the Users in the group must work in a different country than the TRANSVAC partner </w:t>
            </w:r>
            <w:r w:rsidR="009A5462" w:rsidRPr="00FC0A22">
              <w:rPr>
                <w:rFonts w:asciiTheme="minorHAnsi" w:hAnsiTheme="minorHAnsi" w:cstheme="minorHAnsi"/>
                <w:color w:val="808080"/>
                <w:sz w:val="20"/>
                <w:szCs w:val="20"/>
                <w:lang w:val="en-GB"/>
              </w:rPr>
              <w:t>whos</w:t>
            </w:r>
            <w:r w:rsidR="00987658" w:rsidRPr="00FC0A22">
              <w:rPr>
                <w:rFonts w:asciiTheme="minorHAnsi" w:hAnsiTheme="minorHAnsi" w:cstheme="minorHAnsi"/>
                <w:color w:val="808080"/>
                <w:sz w:val="20"/>
                <w:szCs w:val="20"/>
                <w:lang w:val="en-GB"/>
              </w:rPr>
              <w:t>e</w:t>
            </w:r>
            <w:r w:rsidR="00AF78F7" w:rsidRPr="00FC0A22">
              <w:rPr>
                <w:rFonts w:asciiTheme="minorHAnsi" w:hAnsiTheme="minorHAnsi" w:cstheme="minorHAnsi"/>
                <w:color w:val="808080"/>
                <w:sz w:val="20"/>
                <w:szCs w:val="20"/>
                <w:lang w:val="en-GB"/>
              </w:rPr>
              <w:t xml:space="preserve"> Service they wish to access</w:t>
            </w:r>
            <w:r w:rsidR="00DA65A1" w:rsidRPr="00FC0A22">
              <w:rPr>
                <w:rFonts w:asciiTheme="minorHAnsi" w:hAnsiTheme="minorHAnsi" w:cstheme="minorHAnsi"/>
                <w:color w:val="808080"/>
                <w:sz w:val="20"/>
                <w:szCs w:val="20"/>
                <w:lang w:val="en-GB"/>
              </w:rPr>
              <w:t>)</w:t>
            </w:r>
            <w:r w:rsidR="00AF78F7" w:rsidRPr="00FC0A22">
              <w:rPr>
                <w:rFonts w:asciiTheme="minorHAnsi" w:hAnsiTheme="minorHAnsi" w:cstheme="minorHAnsi"/>
                <w:color w:val="808080"/>
                <w:sz w:val="20"/>
                <w:szCs w:val="20"/>
                <w:lang w:val="en-GB"/>
              </w:rPr>
              <w:t xml:space="preserve">. For scientific questions regarding a specific Service, please contact the corresponding lead scientist directly as indicated in the call text. </w:t>
            </w:r>
          </w:p>
        </w:tc>
      </w:tr>
      <w:tr w:rsidR="00AD6EB9" w:rsidRPr="00FC0A22" w14:paraId="285092CF" w14:textId="77777777" w:rsidTr="00840E0F">
        <w:trPr>
          <w:trHeight w:val="2615"/>
        </w:trPr>
        <w:tc>
          <w:tcPr>
            <w:tcW w:w="9280" w:type="dxa"/>
          </w:tcPr>
          <w:p w14:paraId="18B30EEF" w14:textId="77777777" w:rsidR="00AD6EB9" w:rsidRPr="00FC0A22" w:rsidRDefault="00AD6EB9" w:rsidP="00AF78F7">
            <w:pPr>
              <w:numPr>
                <w:ilvl w:val="0"/>
                <w:numId w:val="23"/>
              </w:num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AD6EB9" w:rsidRPr="00FC0A22" w14:paraId="0BFA2F45" w14:textId="77777777" w:rsidTr="00840E0F">
        <w:tc>
          <w:tcPr>
            <w:tcW w:w="9280" w:type="dxa"/>
          </w:tcPr>
          <w:p w14:paraId="361CDA94" w14:textId="77777777" w:rsidR="00AD6EB9" w:rsidRPr="002B25B0" w:rsidRDefault="00AD6EB9"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 xml:space="preserve">Description of laboratory </w:t>
            </w:r>
          </w:p>
        </w:tc>
      </w:tr>
      <w:tr w:rsidR="00AD6EB9" w:rsidRPr="00FC0A22" w14:paraId="098321AA" w14:textId="77777777" w:rsidTr="00840E0F">
        <w:tc>
          <w:tcPr>
            <w:tcW w:w="9280" w:type="dxa"/>
          </w:tcPr>
          <w:p w14:paraId="17F412D5" w14:textId="77777777" w:rsidR="00AD6EB9" w:rsidRPr="00FC0A22" w:rsidRDefault="00AD6EB9" w:rsidP="00AD6EB9">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describe your laboratory and its associated facilities in relation to this application.</w:t>
            </w:r>
          </w:p>
        </w:tc>
      </w:tr>
      <w:bookmarkStart w:id="4" w:name="Text7"/>
      <w:tr w:rsidR="00AD6EB9" w:rsidRPr="00FC0A22" w14:paraId="0AF69A53" w14:textId="77777777" w:rsidTr="00840E0F">
        <w:trPr>
          <w:trHeight w:val="2962"/>
        </w:trPr>
        <w:tc>
          <w:tcPr>
            <w:tcW w:w="9280" w:type="dxa"/>
          </w:tcPr>
          <w:p w14:paraId="06AF37A6" w14:textId="77777777" w:rsidR="00AD6EB9" w:rsidRPr="00FC0A22" w:rsidRDefault="00AD6EB9" w:rsidP="00AD6EB9">
            <w:p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bookmarkEnd w:id="4"/>
          </w:p>
        </w:tc>
      </w:tr>
    </w:tbl>
    <w:p w14:paraId="122E4A78" w14:textId="2F59F9DD" w:rsidR="005B26A8" w:rsidRDefault="005B26A8">
      <w:pPr>
        <w:rPr>
          <w:rFonts w:asciiTheme="minorHAnsi" w:hAnsiTheme="minorHAnsi" w:cstheme="minorHAnsi"/>
          <w:lang w:val="en-GB"/>
        </w:rPr>
      </w:pPr>
    </w:p>
    <w:p w14:paraId="23B30196" w14:textId="19D111CE" w:rsidR="005B26A8" w:rsidRPr="00EF7484" w:rsidRDefault="005B26A8" w:rsidP="00EF7484">
      <w:pPr>
        <w:spacing w:after="0"/>
        <w:jc w:val="left"/>
        <w:rPr>
          <w:rFonts w:asciiTheme="minorHAnsi" w:hAnsiTheme="minorHAnsi" w:cstheme="minorHAnsi"/>
          <w:lang w:val="en-GB"/>
        </w:rPr>
      </w:pPr>
      <w:r>
        <w:rPr>
          <w:rFonts w:asciiTheme="minorHAnsi" w:hAnsiTheme="minorHAnsi" w:cstheme="minorHAnsi"/>
          <w:lang w:val="en-GB"/>
        </w:rPr>
        <w:br w:type="page"/>
      </w:r>
    </w:p>
    <w:tbl>
      <w:tblPr>
        <w:tblStyle w:val="TableGridLight"/>
        <w:tblW w:w="9372" w:type="dxa"/>
        <w:tblLook w:val="04A0" w:firstRow="1" w:lastRow="0" w:firstColumn="1" w:lastColumn="0" w:noHBand="0" w:noVBand="1"/>
      </w:tblPr>
      <w:tblGrid>
        <w:gridCol w:w="9372"/>
      </w:tblGrid>
      <w:tr w:rsidR="006A025C" w:rsidRPr="00FC0A22" w14:paraId="2BBED5FF" w14:textId="77777777" w:rsidTr="00EF7484">
        <w:tc>
          <w:tcPr>
            <w:tcW w:w="9372" w:type="dxa"/>
          </w:tcPr>
          <w:p w14:paraId="14EB8E4D" w14:textId="77777777" w:rsidR="006A025C" w:rsidRPr="002B25B0" w:rsidRDefault="006A025C"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Project description</w:t>
            </w:r>
          </w:p>
        </w:tc>
      </w:tr>
      <w:tr w:rsidR="0061607E" w:rsidRPr="00FC0A22" w14:paraId="6F6ECF21" w14:textId="77777777" w:rsidTr="00EF7484">
        <w:tc>
          <w:tcPr>
            <w:tcW w:w="9372" w:type="dxa"/>
          </w:tcPr>
          <w:p w14:paraId="5324700D" w14:textId="77777777" w:rsidR="0061607E" w:rsidRPr="00FC0A22" w:rsidRDefault="0061607E" w:rsidP="00992491">
            <w:pPr>
              <w:spacing w:after="0"/>
              <w:rPr>
                <w:rFonts w:asciiTheme="minorHAnsi" w:hAnsiTheme="minorHAnsi" w:cstheme="minorHAnsi"/>
                <w:b/>
                <w:color w:val="A81024"/>
                <w:sz w:val="20"/>
                <w:szCs w:val="20"/>
                <w:lang w:val="en-GB"/>
              </w:rPr>
            </w:pPr>
            <w:r w:rsidRPr="00FC0A22">
              <w:rPr>
                <w:rFonts w:asciiTheme="minorHAnsi" w:hAnsiTheme="minorHAnsi" w:cstheme="minorHAnsi"/>
                <w:b/>
                <w:color w:val="A81024"/>
                <w:sz w:val="20"/>
                <w:szCs w:val="20"/>
                <w:lang w:val="en-GB"/>
              </w:rPr>
              <w:t>Please note that depending on the stage of development of your vaccine candidate and on the service requested to access, not all sections will need to be filled.</w:t>
            </w:r>
          </w:p>
          <w:p w14:paraId="37EB8973" w14:textId="77777777" w:rsidR="0061607E" w:rsidRPr="00FC0A22" w:rsidRDefault="0061607E" w:rsidP="00992491">
            <w:pPr>
              <w:spacing w:after="0"/>
              <w:rPr>
                <w:rFonts w:asciiTheme="minorHAnsi" w:hAnsiTheme="minorHAnsi" w:cstheme="minorHAnsi"/>
                <w:b/>
                <w:lang w:val="en-GB"/>
              </w:rPr>
            </w:pPr>
          </w:p>
          <w:p w14:paraId="6204DBBD" w14:textId="77777777" w:rsidR="0061607E" w:rsidRPr="00FC0A22" w:rsidRDefault="0061607E" w:rsidP="006D3633">
            <w:pPr>
              <w:rPr>
                <w:rFonts w:asciiTheme="minorHAnsi" w:hAnsiTheme="minorHAnsi" w:cstheme="minorHAnsi"/>
                <w:b/>
                <w:sz w:val="20"/>
                <w:szCs w:val="20"/>
                <w:lang w:val="en-GB"/>
              </w:rPr>
            </w:pPr>
            <w:r w:rsidRPr="00FC0A22">
              <w:rPr>
                <w:rFonts w:asciiTheme="minorHAnsi" w:hAnsiTheme="minorHAnsi" w:cstheme="minorHAnsi"/>
                <w:sz w:val="20"/>
                <w:szCs w:val="20"/>
                <w:lang w:val="en-GB" w:eastAsia="de-DE"/>
              </w:rPr>
              <w:t xml:space="preserve">If you wish to add graphs or diagrams to your application, please </w:t>
            </w:r>
            <w:r w:rsidR="00166E25" w:rsidRPr="00FC0A22">
              <w:rPr>
                <w:rFonts w:asciiTheme="minorHAnsi" w:hAnsiTheme="minorHAnsi" w:cstheme="minorHAnsi"/>
                <w:sz w:val="20"/>
                <w:szCs w:val="20"/>
                <w:lang w:val="en-GB" w:eastAsia="de-DE"/>
              </w:rPr>
              <w:t>include them directly into the text where reference is made</w:t>
            </w:r>
            <w:r w:rsidR="006D3633" w:rsidRPr="00FC0A22">
              <w:rPr>
                <w:rFonts w:asciiTheme="minorHAnsi" w:hAnsiTheme="minorHAnsi" w:cstheme="minorHAnsi"/>
                <w:sz w:val="20"/>
                <w:szCs w:val="20"/>
                <w:lang w:val="en-GB" w:eastAsia="de-DE"/>
              </w:rPr>
              <w:t>.</w:t>
            </w:r>
          </w:p>
        </w:tc>
      </w:tr>
      <w:tr w:rsidR="006A025C" w:rsidRPr="00FC0A22" w14:paraId="12C22F29" w14:textId="77777777" w:rsidTr="00EF7484">
        <w:tc>
          <w:tcPr>
            <w:tcW w:w="9372" w:type="dxa"/>
          </w:tcPr>
          <w:p w14:paraId="2A3372A7" w14:textId="77777777" w:rsidR="006A025C" w:rsidRPr="00FC0A22" w:rsidRDefault="006A025C" w:rsidP="0061607E">
            <w:pPr>
              <w:keepNext/>
              <w:rPr>
                <w:rFonts w:asciiTheme="minorHAnsi" w:hAnsiTheme="minorHAnsi" w:cstheme="minorHAnsi"/>
                <w:b/>
                <w:lang w:val="en-GB"/>
              </w:rPr>
            </w:pPr>
            <w:r w:rsidRPr="00FC0A22">
              <w:rPr>
                <w:rFonts w:asciiTheme="minorHAnsi" w:hAnsiTheme="minorHAnsi" w:cstheme="minorHAnsi"/>
                <w:b/>
                <w:lang w:val="en-GB"/>
              </w:rPr>
              <w:t>Abstract (max.250 words)</w:t>
            </w:r>
            <w:r w:rsidRPr="00FC0A22">
              <w:rPr>
                <w:rFonts w:asciiTheme="minorHAnsi" w:hAnsiTheme="minorHAnsi" w:cstheme="minorHAnsi"/>
                <w:lang w:val="en-GB"/>
              </w:rPr>
              <w:t xml:space="preserve"> </w:t>
            </w:r>
          </w:p>
        </w:tc>
      </w:tr>
      <w:tr w:rsidR="006A025C" w:rsidRPr="00FC0A22" w14:paraId="67FC0CDA" w14:textId="77777777" w:rsidTr="00EF7484">
        <w:tc>
          <w:tcPr>
            <w:tcW w:w="9372" w:type="dxa"/>
          </w:tcPr>
          <w:p w14:paraId="3E97FE1A" w14:textId="77777777" w:rsidR="006A025C" w:rsidRPr="00FC0A22" w:rsidRDefault="006A025C"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give a short description of your planned work, your main objectives, the expected </w:t>
            </w:r>
            <w:proofErr w:type="gramStart"/>
            <w:r w:rsidRPr="00FC0A22">
              <w:rPr>
                <w:rFonts w:asciiTheme="minorHAnsi" w:hAnsiTheme="minorHAnsi" w:cstheme="minorHAnsi"/>
                <w:color w:val="808080"/>
                <w:sz w:val="20"/>
                <w:szCs w:val="20"/>
                <w:lang w:val="en-GB"/>
              </w:rPr>
              <w:t>outcomes</w:t>
            </w:r>
            <w:proofErr w:type="gramEnd"/>
            <w:r w:rsidRPr="00FC0A22">
              <w:rPr>
                <w:rFonts w:asciiTheme="minorHAnsi" w:hAnsiTheme="minorHAnsi" w:cstheme="minorHAnsi"/>
                <w:color w:val="808080"/>
                <w:sz w:val="20"/>
                <w:szCs w:val="20"/>
                <w:lang w:val="en-GB"/>
              </w:rPr>
              <w:t xml:space="preserve"> and the expected impact achieved by accessing this TRANSVAC service infrastructure.</w:t>
            </w:r>
          </w:p>
        </w:tc>
      </w:tr>
      <w:tr w:rsidR="006A025C" w:rsidRPr="00FC0A22" w14:paraId="6ADA5F25" w14:textId="77777777" w:rsidTr="00EF7484">
        <w:trPr>
          <w:trHeight w:val="6543"/>
        </w:trPr>
        <w:tc>
          <w:tcPr>
            <w:tcW w:w="9372" w:type="dxa"/>
          </w:tcPr>
          <w:p w14:paraId="4B85E621"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DD5004" w:rsidRPr="00FC0A22" w14:paraId="2E49F6A4" w14:textId="77777777" w:rsidTr="00EF7484">
        <w:tc>
          <w:tcPr>
            <w:tcW w:w="9372" w:type="dxa"/>
          </w:tcPr>
          <w:p w14:paraId="56810281" w14:textId="77777777" w:rsidR="00DD5004" w:rsidRPr="002B25B0" w:rsidRDefault="00DD5004"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 xml:space="preserve">Gap analysis </w:t>
            </w:r>
          </w:p>
        </w:tc>
      </w:tr>
      <w:tr w:rsidR="00DD5004" w:rsidRPr="00FC0A22" w14:paraId="001E15DF" w14:textId="77777777" w:rsidTr="00EF7484">
        <w:tc>
          <w:tcPr>
            <w:tcW w:w="9372" w:type="dxa"/>
          </w:tcPr>
          <w:p w14:paraId="6687BB01" w14:textId="789F4865" w:rsidR="00DD5004" w:rsidRPr="00FC0A22" w:rsidRDefault="00DD5004" w:rsidP="001E72F6">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perform a gap analysis</w:t>
            </w:r>
            <w:r w:rsidR="00987658"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w:t>
            </w:r>
            <w:r w:rsidR="00987658"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learly stat</w:t>
            </w:r>
            <w:r w:rsidR="00987658"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 xml:space="preserve"> why the service is required and </w:t>
            </w:r>
            <w:r w:rsidR="00987658" w:rsidRPr="00FC0A22">
              <w:rPr>
                <w:rFonts w:asciiTheme="minorHAnsi" w:hAnsiTheme="minorHAnsi" w:cstheme="minorHAnsi"/>
                <w:color w:val="808080"/>
                <w:sz w:val="20"/>
                <w:szCs w:val="20"/>
                <w:lang w:val="en-GB"/>
              </w:rPr>
              <w:t xml:space="preserve">describe why </w:t>
            </w:r>
            <w:r w:rsidRPr="00FC0A22">
              <w:rPr>
                <w:rFonts w:asciiTheme="minorHAnsi" w:hAnsiTheme="minorHAnsi" w:cstheme="minorHAnsi"/>
                <w:color w:val="808080"/>
                <w:sz w:val="20"/>
                <w:szCs w:val="20"/>
                <w:lang w:val="en-GB"/>
              </w:rPr>
              <w:t>the work cannot be performed in the applicant’s laboratory.</w:t>
            </w:r>
          </w:p>
        </w:tc>
      </w:tr>
      <w:tr w:rsidR="00DD5004" w:rsidRPr="00FC0A22" w14:paraId="48A83049" w14:textId="77777777" w:rsidTr="00EF7484">
        <w:trPr>
          <w:trHeight w:val="8017"/>
        </w:trPr>
        <w:tc>
          <w:tcPr>
            <w:tcW w:w="9372" w:type="dxa"/>
          </w:tcPr>
          <w:p w14:paraId="1D39ACD5" w14:textId="77777777" w:rsidR="00DD5004" w:rsidRPr="00FC0A22" w:rsidRDefault="00DD5004" w:rsidP="00987658">
            <w:pPr>
              <w:numPr>
                <w:ilvl w:val="0"/>
                <w:numId w:val="34"/>
              </w:num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3F006D68" w14:textId="77777777" w:rsidR="00EF7484" w:rsidRDefault="00EF7484">
      <w:r>
        <w:br w:type="page"/>
      </w:r>
    </w:p>
    <w:tbl>
      <w:tblPr>
        <w:tblStyle w:val="TableGridLight"/>
        <w:tblW w:w="9372" w:type="dxa"/>
        <w:tblLook w:val="04A0" w:firstRow="1" w:lastRow="0" w:firstColumn="1" w:lastColumn="0" w:noHBand="0" w:noVBand="1"/>
      </w:tblPr>
      <w:tblGrid>
        <w:gridCol w:w="9372"/>
      </w:tblGrid>
      <w:tr w:rsidR="00EF7484" w:rsidRPr="00FC0A22" w14:paraId="49D55582" w14:textId="77777777" w:rsidTr="00EF7484">
        <w:tc>
          <w:tcPr>
            <w:tcW w:w="0" w:type="auto"/>
          </w:tcPr>
          <w:p w14:paraId="0E72167C" w14:textId="77777777" w:rsidR="00EF7484" w:rsidRPr="00FC0A22" w:rsidRDefault="00EF7484" w:rsidP="004C2A0A">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 xml:space="preserve">Objectives and goals of the project </w:t>
            </w:r>
            <w:r w:rsidRPr="00FC0A22">
              <w:rPr>
                <w:rFonts w:asciiTheme="minorHAnsi" w:hAnsiTheme="minorHAnsi" w:cstheme="minorHAnsi"/>
                <w:lang w:val="en-GB"/>
              </w:rPr>
              <w:t>(max. 500 words)</w:t>
            </w:r>
          </w:p>
        </w:tc>
      </w:tr>
      <w:tr w:rsidR="00EF7484" w:rsidRPr="00FC0A22" w14:paraId="26569438" w14:textId="77777777" w:rsidTr="00EF7484">
        <w:tc>
          <w:tcPr>
            <w:tcW w:w="0" w:type="auto"/>
          </w:tcPr>
          <w:p w14:paraId="183E3A7D" w14:textId="77777777" w:rsidR="00EF7484" w:rsidRPr="00FC0A22" w:rsidRDefault="00EF7484" w:rsidP="004C2A0A">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describe the objectives and goals of your project. </w:t>
            </w:r>
          </w:p>
        </w:tc>
      </w:tr>
      <w:tr w:rsidR="00EF7484" w:rsidRPr="00FC0A22" w14:paraId="083B0DE6" w14:textId="77777777" w:rsidTr="00EF7484">
        <w:trPr>
          <w:trHeight w:val="11841"/>
        </w:trPr>
        <w:tc>
          <w:tcPr>
            <w:tcW w:w="0" w:type="auto"/>
          </w:tcPr>
          <w:p w14:paraId="6280F4C5" w14:textId="77777777" w:rsidR="00EF7484" w:rsidRPr="00FC0A22" w:rsidRDefault="00EF7484" w:rsidP="004C2A0A">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6102DEF3" w14:textId="77777777" w:rsidTr="00EF7484">
        <w:tc>
          <w:tcPr>
            <w:tcW w:w="9372" w:type="dxa"/>
          </w:tcPr>
          <w:p w14:paraId="77513EA0" w14:textId="4C8483D5" w:rsidR="00F6351D" w:rsidRPr="00FC0A22" w:rsidRDefault="006A025C" w:rsidP="0061607E">
            <w:pPr>
              <w:keepNext/>
              <w:rPr>
                <w:rFonts w:asciiTheme="minorHAnsi" w:hAnsiTheme="minorHAnsi" w:cstheme="minorHAnsi"/>
                <w:b/>
                <w:lang w:val="en-GB"/>
              </w:rPr>
            </w:pPr>
            <w:r w:rsidRPr="00FC0A22">
              <w:rPr>
                <w:rFonts w:asciiTheme="minorHAnsi" w:hAnsiTheme="minorHAnsi" w:cstheme="minorHAnsi"/>
                <w:b/>
                <w:lang w:val="en-GB"/>
              </w:rPr>
              <w:lastRenderedPageBreak/>
              <w:t>Scientific rationale</w:t>
            </w:r>
            <w:r w:rsidR="00D94D1C" w:rsidRPr="00FC0A22">
              <w:rPr>
                <w:rFonts w:asciiTheme="minorHAnsi" w:hAnsiTheme="minorHAnsi" w:cstheme="minorHAnsi"/>
                <w:b/>
                <w:lang w:val="en-GB"/>
              </w:rPr>
              <w:t xml:space="preserve"> </w:t>
            </w:r>
          </w:p>
          <w:p w14:paraId="02DC85BA" w14:textId="77777777" w:rsidR="006A025C" w:rsidRPr="00FC0A22" w:rsidRDefault="00D94D1C" w:rsidP="0061607E">
            <w:pPr>
              <w:keepNext/>
              <w:rPr>
                <w:rFonts w:asciiTheme="minorHAnsi" w:hAnsiTheme="minorHAnsi" w:cstheme="minorHAnsi"/>
                <w:b/>
                <w:color w:val="A81024"/>
                <w:sz w:val="22"/>
                <w:szCs w:val="22"/>
                <w:lang w:val="en-GB"/>
              </w:rPr>
            </w:pPr>
            <w:r w:rsidRPr="00FC0A22">
              <w:rPr>
                <w:rFonts w:asciiTheme="minorHAnsi" w:hAnsiTheme="minorHAnsi" w:cstheme="minorHAnsi"/>
                <w:b/>
                <w:color w:val="A81024"/>
                <w:sz w:val="22"/>
                <w:szCs w:val="22"/>
                <w:lang w:val="en-GB"/>
              </w:rPr>
              <w:t>Please read the guidelines at the end of the form for further details on the information to be provided.</w:t>
            </w:r>
          </w:p>
        </w:tc>
      </w:tr>
      <w:tr w:rsidR="006A025C" w:rsidRPr="00FC0A22" w14:paraId="26763A58" w14:textId="77777777" w:rsidTr="00EF7484">
        <w:tc>
          <w:tcPr>
            <w:tcW w:w="9372" w:type="dxa"/>
          </w:tcPr>
          <w:p w14:paraId="462FFAD4" w14:textId="77777777" w:rsidR="006A025C" w:rsidRPr="00FC0A22" w:rsidRDefault="006A025C" w:rsidP="0061607E">
            <w:pPr>
              <w:keepNext/>
              <w:rPr>
                <w:rFonts w:asciiTheme="minorHAnsi" w:hAnsiTheme="minorHAnsi" w:cstheme="minorHAnsi"/>
                <w:color w:val="808080"/>
                <w:szCs w:val="20"/>
                <w:lang w:val="en-GB"/>
              </w:rPr>
            </w:pPr>
            <w:r w:rsidRPr="00FC0A22">
              <w:rPr>
                <w:rFonts w:asciiTheme="minorHAnsi" w:hAnsiTheme="minorHAnsi" w:cstheme="minorHAnsi"/>
                <w:color w:val="000000"/>
                <w:szCs w:val="20"/>
                <w:lang w:val="en-GB"/>
              </w:rPr>
              <w:t>Biological rationale – Antigen.</w:t>
            </w:r>
            <w:r w:rsidRPr="00FC0A22">
              <w:rPr>
                <w:rFonts w:asciiTheme="minorHAnsi" w:hAnsiTheme="minorHAnsi" w:cstheme="minorHAnsi"/>
                <w:color w:val="808080"/>
                <w:szCs w:val="20"/>
                <w:lang w:val="en-GB"/>
              </w:rPr>
              <w:t xml:space="preserve"> </w:t>
            </w:r>
            <w:r w:rsidR="00F86A03" w:rsidRPr="00FC0A22">
              <w:rPr>
                <w:rFonts w:asciiTheme="minorHAnsi" w:hAnsiTheme="minorHAnsi" w:cstheme="minorHAnsi"/>
                <w:color w:val="808080"/>
                <w:szCs w:val="20"/>
                <w:lang w:val="en-GB"/>
              </w:rPr>
              <w:t>(max. 750 words)</w:t>
            </w:r>
          </w:p>
          <w:p w14:paraId="39B66CBC" w14:textId="77777777" w:rsidR="006A025C" w:rsidRPr="00FC0A22" w:rsidRDefault="006A025C" w:rsidP="007710C5">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provide here available relevant information on the antigen under investigation</w:t>
            </w:r>
            <w:r w:rsidR="0081641B"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w:t>
            </w:r>
            <w:proofErr w:type="gramStart"/>
            <w:r w:rsidRPr="00FC0A22">
              <w:rPr>
                <w:rFonts w:asciiTheme="minorHAnsi" w:hAnsiTheme="minorHAnsi" w:cstheme="minorHAnsi"/>
                <w:color w:val="808080"/>
                <w:sz w:val="20"/>
                <w:szCs w:val="20"/>
                <w:lang w:val="en-GB"/>
              </w:rPr>
              <w:t>e.g.</w:t>
            </w:r>
            <w:proofErr w:type="gramEnd"/>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ccessibility, </w:t>
            </w:r>
            <w:r w:rsidR="007710C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rotein function, </w:t>
            </w:r>
            <w:r w:rsidR="00166E25" w:rsidRPr="00FC0A22">
              <w:rPr>
                <w:rFonts w:asciiTheme="minorHAnsi" w:hAnsiTheme="minorHAnsi" w:cstheme="minorHAnsi"/>
                <w:i/>
                <w:color w:val="808080"/>
                <w:sz w:val="20"/>
                <w:szCs w:val="20"/>
                <w:lang w:val="en-GB"/>
              </w:rPr>
              <w:t>i</w:t>
            </w:r>
            <w:r w:rsidRPr="00FC0A22">
              <w:rPr>
                <w:rFonts w:asciiTheme="minorHAnsi" w:hAnsiTheme="minorHAnsi" w:cstheme="minorHAnsi"/>
                <w:i/>
                <w:color w:val="808080"/>
                <w:sz w:val="20"/>
                <w:szCs w:val="20"/>
                <w:lang w:val="en-GB"/>
              </w:rPr>
              <w:t>n</w:t>
            </w:r>
            <w:r w:rsidR="00166E25" w:rsidRPr="00FC0A22">
              <w:rPr>
                <w:rFonts w:asciiTheme="minorHAnsi" w:hAnsiTheme="minorHAnsi" w:cstheme="minorHAnsi"/>
                <w:i/>
                <w:color w:val="808080"/>
                <w:sz w:val="20"/>
                <w:szCs w:val="20"/>
                <w:lang w:val="en-GB"/>
              </w:rPr>
              <w:t>-</w:t>
            </w:r>
            <w:r w:rsidRPr="00FC0A22">
              <w:rPr>
                <w:rFonts w:asciiTheme="minorHAnsi" w:hAnsiTheme="minorHAnsi" w:cstheme="minorHAnsi"/>
                <w:i/>
                <w:color w:val="808080"/>
                <w:sz w:val="20"/>
                <w:szCs w:val="20"/>
                <w:lang w:val="en-GB"/>
              </w:rPr>
              <w:t>vivo</w:t>
            </w:r>
            <w:r w:rsidRPr="00FC0A22">
              <w:rPr>
                <w:rFonts w:asciiTheme="minorHAnsi" w:hAnsiTheme="minorHAnsi" w:cstheme="minorHAnsi"/>
                <w:color w:val="808080"/>
                <w:sz w:val="20"/>
                <w:szCs w:val="20"/>
                <w:lang w:val="en-GB"/>
              </w:rPr>
              <w:t xml:space="preserve"> protection, </w:t>
            </w:r>
            <w:r w:rsidR="00166E25" w:rsidRPr="00FC0A22">
              <w:rPr>
                <w:rFonts w:asciiTheme="minorHAnsi" w:hAnsiTheme="minorHAnsi" w:cstheme="minorHAnsi"/>
                <w:i/>
                <w:color w:val="808080"/>
                <w:sz w:val="20"/>
                <w:szCs w:val="20"/>
                <w:lang w:val="en-GB"/>
              </w:rPr>
              <w:t>i</w:t>
            </w:r>
            <w:r w:rsidRPr="00FC0A22">
              <w:rPr>
                <w:rFonts w:asciiTheme="minorHAnsi" w:hAnsiTheme="minorHAnsi" w:cstheme="minorHAnsi"/>
                <w:i/>
                <w:color w:val="808080"/>
                <w:sz w:val="20"/>
                <w:szCs w:val="20"/>
                <w:lang w:val="en-GB"/>
              </w:rPr>
              <w:t>n</w:t>
            </w:r>
            <w:r w:rsidR="00166E25" w:rsidRPr="00FC0A22">
              <w:rPr>
                <w:rFonts w:asciiTheme="minorHAnsi" w:hAnsiTheme="minorHAnsi" w:cstheme="minorHAnsi"/>
                <w:i/>
                <w:color w:val="808080"/>
                <w:sz w:val="20"/>
                <w:szCs w:val="20"/>
                <w:lang w:val="en-GB"/>
              </w:rPr>
              <w:t>-</w:t>
            </w:r>
            <w:r w:rsidRPr="00FC0A22">
              <w:rPr>
                <w:rFonts w:asciiTheme="minorHAnsi" w:hAnsiTheme="minorHAnsi" w:cstheme="minorHAnsi"/>
                <w:i/>
                <w:color w:val="808080"/>
                <w:sz w:val="20"/>
                <w:szCs w:val="20"/>
                <w:lang w:val="en-GB"/>
              </w:rPr>
              <w:t>vitro</w:t>
            </w:r>
            <w:r w:rsidRPr="00FC0A22">
              <w:rPr>
                <w:rFonts w:asciiTheme="minorHAnsi" w:hAnsiTheme="minorHAnsi" w:cstheme="minorHAnsi"/>
                <w:color w:val="808080"/>
                <w:sz w:val="20"/>
                <w:szCs w:val="20"/>
                <w:lang w:val="en-GB"/>
              </w:rPr>
              <w:t xml:space="preserve"> inhibition, </w:t>
            </w:r>
            <w:r w:rsidR="00166E2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equence diversity, </w:t>
            </w:r>
            <w:r w:rsidR="00166E25" w:rsidRPr="00FC0A22">
              <w:rPr>
                <w:rFonts w:asciiTheme="minorHAnsi" w:hAnsiTheme="minorHAnsi" w:cstheme="minorHAnsi"/>
                <w:color w:val="808080"/>
                <w:sz w:val="20"/>
                <w:szCs w:val="20"/>
                <w:lang w:val="en-GB"/>
              </w:rPr>
              <w:t>g</w:t>
            </w:r>
            <w:r w:rsidRPr="00FC0A22">
              <w:rPr>
                <w:rFonts w:asciiTheme="minorHAnsi" w:hAnsiTheme="minorHAnsi" w:cstheme="minorHAnsi"/>
                <w:color w:val="808080"/>
                <w:sz w:val="20"/>
                <w:szCs w:val="20"/>
                <w:lang w:val="en-GB"/>
              </w:rPr>
              <w:t xml:space="preserve">enetic analysis, </w:t>
            </w:r>
            <w:proofErr w:type="spellStart"/>
            <w:r w:rsidR="00166E2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ero</w:t>
            </w:r>
            <w:proofErr w:type="spellEnd"/>
            <w:r w:rsidRPr="00FC0A22">
              <w:rPr>
                <w:rFonts w:asciiTheme="minorHAnsi" w:hAnsiTheme="minorHAnsi" w:cstheme="minorHAnsi"/>
                <w:color w:val="808080"/>
                <w:sz w:val="20"/>
                <w:szCs w:val="20"/>
                <w:lang w:val="en-GB"/>
              </w:rPr>
              <w:t xml:space="preserve">-epidemiological data, </w:t>
            </w:r>
            <w:r w:rsidR="00166E2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ntigenicity/</w:t>
            </w:r>
            <w:r w:rsidR="00166E25" w:rsidRPr="00FC0A22">
              <w:rPr>
                <w:rFonts w:asciiTheme="minorHAnsi" w:hAnsiTheme="minorHAnsi" w:cstheme="minorHAnsi"/>
                <w:color w:val="808080"/>
                <w:sz w:val="20"/>
                <w:szCs w:val="20"/>
                <w:lang w:val="en-GB"/>
              </w:rPr>
              <w:t>i</w:t>
            </w:r>
            <w:r w:rsidRPr="00FC0A22">
              <w:rPr>
                <w:rFonts w:asciiTheme="minorHAnsi" w:hAnsiTheme="minorHAnsi" w:cstheme="minorHAnsi"/>
                <w:color w:val="808080"/>
                <w:sz w:val="20"/>
                <w:szCs w:val="20"/>
                <w:lang w:val="en-GB"/>
              </w:rPr>
              <w:t xml:space="preserve">mmunogenicity, </w:t>
            </w:r>
            <w:r w:rsidR="00166E2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ntigen size and solubility, </w:t>
            </w:r>
            <w:r w:rsidR="00166E2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re-existing clinical data)</w:t>
            </w:r>
            <w:r w:rsidR="007710C5" w:rsidRPr="00FC0A22">
              <w:rPr>
                <w:rFonts w:asciiTheme="minorHAnsi" w:hAnsiTheme="minorHAnsi" w:cstheme="minorHAnsi"/>
                <w:color w:val="808080"/>
                <w:sz w:val="20"/>
                <w:szCs w:val="20"/>
                <w:lang w:val="en-GB"/>
              </w:rPr>
              <w:t>.</w:t>
            </w:r>
          </w:p>
        </w:tc>
      </w:tr>
      <w:tr w:rsidR="006A025C" w:rsidRPr="00FC0A22" w14:paraId="12044CBA" w14:textId="77777777" w:rsidTr="00EF7484">
        <w:trPr>
          <w:trHeight w:val="10877"/>
        </w:trPr>
        <w:tc>
          <w:tcPr>
            <w:tcW w:w="9372" w:type="dxa"/>
          </w:tcPr>
          <w:p w14:paraId="5BE3A20F" w14:textId="77777777" w:rsidR="006A025C" w:rsidRDefault="006A025C" w:rsidP="006A025C">
            <w:pPr>
              <w:rPr>
                <w:rFonts w:asciiTheme="minorHAnsi" w:hAnsiTheme="minorHAnsi" w:cstheme="minorHAnsi"/>
                <w:lang w:val="en-GB"/>
              </w:rPr>
            </w:pPr>
            <w:r w:rsidRPr="002B25B0">
              <w:rPr>
                <w:rFonts w:asciiTheme="minorHAnsi" w:hAnsiTheme="minorHAnsi" w:cstheme="minorHAnsi"/>
                <w:lang w:val="en-GB"/>
              </w:rPr>
              <w:fldChar w:fldCharType="begin">
                <w:ffData>
                  <w:name w:val="Text6"/>
                  <w:enabled/>
                  <w:calcOnExit w:val="0"/>
                  <w:textInput/>
                </w:ffData>
              </w:fldChar>
            </w:r>
            <w:r w:rsidRPr="002B25B0">
              <w:rPr>
                <w:rFonts w:asciiTheme="minorHAnsi" w:hAnsiTheme="minorHAnsi" w:cstheme="minorHAnsi"/>
                <w:lang w:val="en-GB"/>
              </w:rPr>
              <w:instrText xml:space="preserve"> </w:instrText>
            </w:r>
            <w:r w:rsidR="008B4545" w:rsidRPr="002B25B0">
              <w:rPr>
                <w:rFonts w:asciiTheme="minorHAnsi" w:hAnsiTheme="minorHAnsi" w:cstheme="minorHAnsi"/>
                <w:lang w:val="en-GB"/>
              </w:rPr>
              <w:instrText>FORMTEXT</w:instrText>
            </w:r>
            <w:r w:rsidRPr="002B25B0">
              <w:rPr>
                <w:rFonts w:asciiTheme="minorHAnsi" w:hAnsiTheme="minorHAnsi" w:cstheme="minorHAnsi"/>
                <w:lang w:val="en-GB"/>
              </w:rPr>
              <w:instrText xml:space="preserve"> </w:instrText>
            </w:r>
            <w:r w:rsidRPr="002B25B0">
              <w:rPr>
                <w:rFonts w:asciiTheme="minorHAnsi" w:hAnsiTheme="minorHAnsi" w:cstheme="minorHAnsi"/>
                <w:lang w:val="en-GB"/>
              </w:rPr>
            </w:r>
            <w:r w:rsidRPr="002B25B0">
              <w:rPr>
                <w:rFonts w:asciiTheme="minorHAnsi" w:hAnsiTheme="minorHAnsi" w:cstheme="minorHAnsi"/>
                <w:lang w:val="en-GB"/>
              </w:rPr>
              <w:fldChar w:fldCharType="separate"/>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lang w:val="en-GB"/>
              </w:rPr>
              <w:fldChar w:fldCharType="end"/>
            </w:r>
          </w:p>
          <w:p w14:paraId="42C8CB16" w14:textId="77777777" w:rsidR="00523FFE" w:rsidRPr="00523FFE" w:rsidRDefault="00523FFE" w:rsidP="00523FFE">
            <w:pPr>
              <w:rPr>
                <w:rFonts w:asciiTheme="minorHAnsi" w:hAnsiTheme="minorHAnsi" w:cstheme="minorHAnsi"/>
                <w:lang w:val="en-GB"/>
              </w:rPr>
            </w:pPr>
          </w:p>
          <w:p w14:paraId="764E2539" w14:textId="77777777" w:rsidR="00523FFE" w:rsidRPr="00523FFE" w:rsidRDefault="00523FFE" w:rsidP="00523FFE">
            <w:pPr>
              <w:rPr>
                <w:rFonts w:asciiTheme="minorHAnsi" w:hAnsiTheme="minorHAnsi" w:cstheme="minorHAnsi"/>
                <w:lang w:val="en-GB"/>
              </w:rPr>
            </w:pPr>
          </w:p>
          <w:p w14:paraId="52B53C34" w14:textId="77777777" w:rsidR="00523FFE" w:rsidRPr="00523FFE" w:rsidRDefault="00523FFE" w:rsidP="00523FFE">
            <w:pPr>
              <w:rPr>
                <w:rFonts w:asciiTheme="minorHAnsi" w:hAnsiTheme="minorHAnsi" w:cstheme="minorHAnsi"/>
                <w:lang w:val="en-GB"/>
              </w:rPr>
            </w:pPr>
          </w:p>
          <w:p w14:paraId="045EDEB0" w14:textId="77777777" w:rsidR="00523FFE" w:rsidRPr="00523FFE" w:rsidRDefault="00523FFE" w:rsidP="00523FFE">
            <w:pPr>
              <w:rPr>
                <w:rFonts w:asciiTheme="minorHAnsi" w:hAnsiTheme="minorHAnsi" w:cstheme="minorHAnsi"/>
                <w:lang w:val="en-GB"/>
              </w:rPr>
            </w:pPr>
          </w:p>
          <w:p w14:paraId="5D13253E" w14:textId="77777777" w:rsidR="00523FFE" w:rsidRPr="00523FFE" w:rsidRDefault="00523FFE" w:rsidP="00523FFE">
            <w:pPr>
              <w:rPr>
                <w:rFonts w:asciiTheme="minorHAnsi" w:hAnsiTheme="minorHAnsi" w:cstheme="minorHAnsi"/>
                <w:lang w:val="en-GB"/>
              </w:rPr>
            </w:pPr>
          </w:p>
          <w:p w14:paraId="0E8EAEAC" w14:textId="77777777" w:rsidR="00523FFE" w:rsidRPr="00523FFE" w:rsidRDefault="00523FFE" w:rsidP="00523FFE">
            <w:pPr>
              <w:rPr>
                <w:rFonts w:asciiTheme="minorHAnsi" w:hAnsiTheme="minorHAnsi" w:cstheme="minorHAnsi"/>
                <w:lang w:val="en-GB"/>
              </w:rPr>
            </w:pPr>
          </w:p>
          <w:p w14:paraId="47CBBD71" w14:textId="77777777" w:rsidR="00523FFE" w:rsidRPr="00523FFE" w:rsidRDefault="00523FFE" w:rsidP="00523FFE">
            <w:pPr>
              <w:rPr>
                <w:rFonts w:asciiTheme="minorHAnsi" w:hAnsiTheme="minorHAnsi" w:cstheme="minorHAnsi"/>
                <w:lang w:val="en-GB"/>
              </w:rPr>
            </w:pPr>
          </w:p>
          <w:p w14:paraId="2AD284CA" w14:textId="77777777" w:rsidR="00523FFE" w:rsidRPr="00523FFE" w:rsidRDefault="00523FFE" w:rsidP="00523FFE">
            <w:pPr>
              <w:rPr>
                <w:rFonts w:asciiTheme="minorHAnsi" w:hAnsiTheme="minorHAnsi" w:cstheme="minorHAnsi"/>
                <w:lang w:val="en-GB"/>
              </w:rPr>
            </w:pPr>
          </w:p>
          <w:p w14:paraId="651D5A23" w14:textId="77777777" w:rsidR="00523FFE" w:rsidRPr="00523FFE" w:rsidRDefault="00523FFE" w:rsidP="00523FFE">
            <w:pPr>
              <w:rPr>
                <w:rFonts w:asciiTheme="minorHAnsi" w:hAnsiTheme="minorHAnsi" w:cstheme="minorHAnsi"/>
                <w:lang w:val="en-GB"/>
              </w:rPr>
            </w:pPr>
          </w:p>
          <w:p w14:paraId="5AE70006" w14:textId="77777777" w:rsidR="00523FFE" w:rsidRDefault="00523FFE" w:rsidP="00523FFE">
            <w:pPr>
              <w:rPr>
                <w:rFonts w:asciiTheme="minorHAnsi" w:hAnsiTheme="minorHAnsi" w:cstheme="minorHAnsi"/>
                <w:lang w:val="en-GB"/>
              </w:rPr>
            </w:pPr>
          </w:p>
          <w:p w14:paraId="20A917D7" w14:textId="6AF8DE4A" w:rsidR="00523FFE" w:rsidRPr="00523FFE" w:rsidRDefault="00523FFE" w:rsidP="00523FFE">
            <w:pPr>
              <w:tabs>
                <w:tab w:val="left" w:pos="7527"/>
              </w:tabs>
              <w:rPr>
                <w:rFonts w:asciiTheme="minorHAnsi" w:hAnsiTheme="minorHAnsi" w:cstheme="minorHAnsi"/>
                <w:lang w:val="en-GB"/>
              </w:rPr>
            </w:pPr>
            <w:r>
              <w:rPr>
                <w:rFonts w:asciiTheme="minorHAnsi" w:hAnsiTheme="minorHAnsi" w:cstheme="minorHAnsi"/>
                <w:lang w:val="en-GB"/>
              </w:rPr>
              <w:tab/>
            </w:r>
          </w:p>
        </w:tc>
      </w:tr>
      <w:tr w:rsidR="006A025C" w:rsidRPr="00FC0A22" w14:paraId="0804E3E6" w14:textId="77777777" w:rsidTr="00EF7484">
        <w:tc>
          <w:tcPr>
            <w:tcW w:w="9372" w:type="dxa"/>
          </w:tcPr>
          <w:p w14:paraId="4A004932" w14:textId="77777777" w:rsidR="006A025C" w:rsidRPr="00FC0A22" w:rsidRDefault="006A025C" w:rsidP="0061607E">
            <w:pPr>
              <w:keepNext/>
              <w:rPr>
                <w:rFonts w:asciiTheme="minorHAnsi" w:hAnsiTheme="minorHAnsi" w:cstheme="minorHAnsi"/>
                <w:lang w:val="en-GB"/>
              </w:rPr>
            </w:pPr>
            <w:r w:rsidRPr="00FC0A22">
              <w:rPr>
                <w:rFonts w:asciiTheme="minorHAnsi" w:hAnsiTheme="minorHAnsi" w:cstheme="minorHAnsi"/>
                <w:color w:val="000000"/>
                <w:szCs w:val="20"/>
                <w:lang w:val="en-GB"/>
              </w:rPr>
              <w:lastRenderedPageBreak/>
              <w:t>Biological rationale – Antigen.</w:t>
            </w:r>
            <w:r w:rsidRPr="00FC0A22">
              <w:rPr>
                <w:rFonts w:asciiTheme="minorHAnsi" w:hAnsiTheme="minorHAnsi" w:cstheme="minorHAnsi"/>
                <w:color w:val="808080"/>
                <w:szCs w:val="20"/>
                <w:lang w:val="en-GB"/>
              </w:rPr>
              <w:t xml:space="preserve"> (continued)</w:t>
            </w:r>
          </w:p>
        </w:tc>
      </w:tr>
      <w:tr w:rsidR="006A025C" w:rsidRPr="00FC0A22" w14:paraId="42DCDD9A" w14:textId="77777777" w:rsidTr="00EF7484">
        <w:trPr>
          <w:trHeight w:val="5545"/>
        </w:trPr>
        <w:tc>
          <w:tcPr>
            <w:tcW w:w="9372" w:type="dxa"/>
          </w:tcPr>
          <w:p w14:paraId="3EA7B523" w14:textId="77777777" w:rsidR="006A025C" w:rsidRPr="00FC0A22" w:rsidRDefault="006A025C" w:rsidP="006A025C">
            <w:pPr>
              <w:rPr>
                <w:rFonts w:asciiTheme="minorHAnsi" w:hAnsiTheme="minorHAnsi" w:cstheme="minorHAnsi"/>
                <w:lang w:val="en-GB"/>
              </w:rPr>
            </w:pPr>
          </w:p>
        </w:tc>
      </w:tr>
      <w:tr w:rsidR="006A025C" w:rsidRPr="00FC0A22" w14:paraId="40D77B8E" w14:textId="77777777" w:rsidTr="00EF7484">
        <w:tc>
          <w:tcPr>
            <w:tcW w:w="9372" w:type="dxa"/>
          </w:tcPr>
          <w:p w14:paraId="2E2E2747" w14:textId="77777777" w:rsidR="006A025C" w:rsidRPr="00FC0A22" w:rsidRDefault="003C1E9D"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000000"/>
                <w:szCs w:val="20"/>
                <w:lang w:val="en-GB"/>
              </w:rPr>
              <w:t>Vaccine candidate</w:t>
            </w:r>
            <w:r w:rsidR="006A025C" w:rsidRPr="00FC0A22">
              <w:rPr>
                <w:rFonts w:asciiTheme="minorHAnsi" w:hAnsiTheme="minorHAnsi" w:cstheme="minorHAnsi"/>
                <w:color w:val="000000"/>
                <w:szCs w:val="20"/>
                <w:lang w:val="en-GB"/>
              </w:rPr>
              <w:t xml:space="preserve"> </w:t>
            </w:r>
            <w:r w:rsidR="00B6560F" w:rsidRPr="00FC0A22">
              <w:rPr>
                <w:rFonts w:asciiTheme="minorHAnsi" w:hAnsiTheme="minorHAnsi" w:cstheme="minorHAnsi"/>
                <w:color w:val="000000"/>
                <w:szCs w:val="20"/>
                <w:lang w:val="en-GB"/>
              </w:rPr>
              <w:t>r</w:t>
            </w:r>
            <w:r w:rsidR="006A025C" w:rsidRPr="00FC0A22">
              <w:rPr>
                <w:rFonts w:asciiTheme="minorHAnsi" w:hAnsiTheme="minorHAnsi" w:cstheme="minorHAnsi"/>
                <w:color w:val="000000"/>
                <w:szCs w:val="20"/>
                <w:lang w:val="en-GB"/>
              </w:rPr>
              <w:t>ationale/</w:t>
            </w:r>
            <w:r w:rsidR="00B6560F" w:rsidRPr="00FC0A22">
              <w:rPr>
                <w:rFonts w:asciiTheme="minorHAnsi" w:hAnsiTheme="minorHAnsi" w:cstheme="minorHAnsi"/>
                <w:color w:val="000000"/>
                <w:szCs w:val="20"/>
                <w:lang w:val="en-GB"/>
              </w:rPr>
              <w:t>v</w:t>
            </w:r>
            <w:r w:rsidR="006A025C" w:rsidRPr="00FC0A22">
              <w:rPr>
                <w:rFonts w:asciiTheme="minorHAnsi" w:hAnsiTheme="minorHAnsi" w:cstheme="minorHAnsi"/>
                <w:color w:val="000000"/>
                <w:szCs w:val="20"/>
                <w:lang w:val="en-GB"/>
              </w:rPr>
              <w:t>alidation</w:t>
            </w:r>
            <w:r w:rsidR="006A025C" w:rsidRPr="00FC0A22">
              <w:rPr>
                <w:rFonts w:asciiTheme="minorHAnsi" w:hAnsiTheme="minorHAnsi" w:cstheme="minorHAnsi"/>
                <w:color w:val="808080"/>
                <w:sz w:val="20"/>
                <w:szCs w:val="20"/>
                <w:lang w:val="en-GB"/>
              </w:rPr>
              <w:t xml:space="preserve"> </w:t>
            </w:r>
            <w:r w:rsidR="00F86A03" w:rsidRPr="00FC0A22">
              <w:rPr>
                <w:rFonts w:asciiTheme="minorHAnsi" w:hAnsiTheme="minorHAnsi" w:cstheme="minorHAnsi"/>
                <w:color w:val="808080"/>
                <w:sz w:val="20"/>
                <w:szCs w:val="20"/>
                <w:lang w:val="en-GB"/>
              </w:rPr>
              <w:t>(max. 750 words)</w:t>
            </w:r>
          </w:p>
          <w:p w14:paraId="3BA58976" w14:textId="77777777" w:rsidR="006A025C" w:rsidRPr="00FC0A22" w:rsidRDefault="006A025C"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here available relevant information on the </w:t>
            </w:r>
            <w:r w:rsidR="003C1E9D" w:rsidRPr="00FC0A22">
              <w:rPr>
                <w:rFonts w:asciiTheme="minorHAnsi" w:hAnsiTheme="minorHAnsi" w:cstheme="minorHAnsi"/>
                <w:color w:val="808080"/>
                <w:sz w:val="20"/>
                <w:szCs w:val="20"/>
                <w:lang w:val="en-GB"/>
              </w:rPr>
              <w:t>vaccine candidate</w:t>
            </w:r>
            <w:r w:rsidRPr="00FC0A22">
              <w:rPr>
                <w:rFonts w:asciiTheme="minorHAnsi" w:hAnsiTheme="minorHAnsi" w:cstheme="minorHAnsi"/>
                <w:color w:val="808080"/>
                <w:sz w:val="20"/>
                <w:szCs w:val="20"/>
                <w:lang w:val="en-GB"/>
              </w:rPr>
              <w:t xml:space="preserve"> under investigation (</w:t>
            </w:r>
            <w:proofErr w:type="gramStart"/>
            <w:r w:rsidRPr="00FC0A22">
              <w:rPr>
                <w:rFonts w:asciiTheme="minorHAnsi" w:hAnsiTheme="minorHAnsi" w:cstheme="minorHAnsi"/>
                <w:color w:val="808080"/>
                <w:sz w:val="20"/>
                <w:szCs w:val="20"/>
                <w:lang w:val="en-GB"/>
              </w:rPr>
              <w:t>e.g.</w:t>
            </w:r>
            <w:proofErr w:type="gramEnd"/>
            <w:r w:rsidRPr="00FC0A22">
              <w:rPr>
                <w:rFonts w:asciiTheme="minorHAnsi" w:hAnsiTheme="minorHAnsi" w:cstheme="minorHAnsi"/>
                <w:color w:val="808080"/>
                <w:sz w:val="20"/>
                <w:szCs w:val="20"/>
                <w:lang w:val="en-GB"/>
              </w:rPr>
              <w:t xml:space="preserve"> single antigen/multi-antigen, </w:t>
            </w:r>
            <w:r w:rsidR="001A2A96"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rime-boost strategies, </w:t>
            </w:r>
            <w:r w:rsidR="001A2A96" w:rsidRPr="00FC0A22">
              <w:rPr>
                <w:rFonts w:asciiTheme="minorHAnsi" w:hAnsiTheme="minorHAnsi" w:cstheme="minorHAnsi"/>
                <w:color w:val="808080"/>
                <w:sz w:val="20"/>
                <w:szCs w:val="20"/>
                <w:lang w:val="en-GB"/>
              </w:rPr>
              <w:t>d</w:t>
            </w:r>
            <w:r w:rsidRPr="00FC0A22">
              <w:rPr>
                <w:rFonts w:asciiTheme="minorHAnsi" w:hAnsiTheme="minorHAnsi" w:cstheme="minorHAnsi"/>
                <w:color w:val="808080"/>
                <w:sz w:val="20"/>
                <w:szCs w:val="20"/>
                <w:lang w:val="en-GB"/>
              </w:rPr>
              <w:t xml:space="preserve">elivery systems,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djuvant, </w:t>
            </w:r>
            <w:r w:rsidR="001A2A96" w:rsidRPr="00FC0A22">
              <w:rPr>
                <w:rFonts w:asciiTheme="minorHAnsi" w:hAnsiTheme="minorHAnsi" w:cstheme="minorHAnsi"/>
                <w:color w:val="808080"/>
                <w:sz w:val="20"/>
                <w:szCs w:val="20"/>
                <w:lang w:val="en-GB"/>
              </w:rPr>
              <w:t>v</w:t>
            </w:r>
            <w:r w:rsidRPr="00FC0A22">
              <w:rPr>
                <w:rFonts w:asciiTheme="minorHAnsi" w:hAnsiTheme="minorHAnsi" w:cstheme="minorHAnsi"/>
                <w:color w:val="808080"/>
                <w:sz w:val="20"/>
                <w:szCs w:val="20"/>
                <w:lang w:val="en-GB"/>
              </w:rPr>
              <w:t xml:space="preserve">ectored system, </w:t>
            </w:r>
            <w:r w:rsidR="001A2A96"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ynthetic antigen,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ntigen character</w:t>
            </w:r>
            <w:r w:rsidR="003C1E9D" w:rsidRPr="00FC0A22">
              <w:rPr>
                <w:rFonts w:asciiTheme="minorHAnsi" w:hAnsiTheme="minorHAnsi" w:cstheme="minorHAnsi"/>
                <w:color w:val="808080"/>
                <w:sz w:val="20"/>
                <w:szCs w:val="20"/>
                <w:lang w:val="en-GB"/>
              </w:rPr>
              <w:t>is</w:t>
            </w:r>
            <w:r w:rsidRPr="00FC0A22">
              <w:rPr>
                <w:rFonts w:asciiTheme="minorHAnsi" w:hAnsiTheme="minorHAnsi" w:cstheme="minorHAnsi"/>
                <w:color w:val="808080"/>
                <w:sz w:val="20"/>
                <w:szCs w:val="20"/>
                <w:lang w:val="en-GB"/>
              </w:rPr>
              <w:t xml:space="preserve">ation,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ntigen immunogenicity, </w:t>
            </w:r>
            <w:r w:rsidR="001A2A96"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valuation of vaccine efficacy under conditions of natural exposure or artificial challenge)</w:t>
            </w:r>
            <w:r w:rsidR="007F3290" w:rsidRPr="00FC0A22">
              <w:rPr>
                <w:rFonts w:asciiTheme="minorHAnsi" w:hAnsiTheme="minorHAnsi" w:cstheme="minorHAnsi"/>
                <w:color w:val="808080"/>
                <w:sz w:val="20"/>
                <w:szCs w:val="20"/>
                <w:lang w:val="en-GB"/>
              </w:rPr>
              <w:t>.</w:t>
            </w:r>
          </w:p>
          <w:p w14:paraId="58975652" w14:textId="77777777" w:rsidR="007F3290" w:rsidRPr="00FC0A22" w:rsidRDefault="007F3290"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applicable, please include evidence for compliance with GLP standards.</w:t>
            </w:r>
          </w:p>
        </w:tc>
      </w:tr>
      <w:tr w:rsidR="006A025C" w:rsidRPr="00FC0A22" w14:paraId="494E2F74" w14:textId="77777777" w:rsidTr="00EF7484">
        <w:trPr>
          <w:trHeight w:val="5090"/>
        </w:trPr>
        <w:tc>
          <w:tcPr>
            <w:tcW w:w="9372" w:type="dxa"/>
          </w:tcPr>
          <w:p w14:paraId="25ABC26A" w14:textId="77777777" w:rsidR="006A025C" w:rsidRPr="00FC0A22" w:rsidRDefault="006A025C" w:rsidP="006A025C">
            <w:pPr>
              <w:spacing w:after="0"/>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4A75DFD0" w14:textId="77777777" w:rsidTr="00EF7484">
        <w:tc>
          <w:tcPr>
            <w:tcW w:w="9372" w:type="dxa"/>
          </w:tcPr>
          <w:p w14:paraId="577F51E7" w14:textId="77777777" w:rsidR="006A025C" w:rsidRPr="00FC0A22" w:rsidRDefault="003C1E9D"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000000"/>
                <w:szCs w:val="20"/>
                <w:lang w:val="en-GB"/>
              </w:rPr>
              <w:lastRenderedPageBreak/>
              <w:t>Vaccine candidate</w:t>
            </w:r>
            <w:r w:rsidR="006A025C" w:rsidRPr="00FC0A22">
              <w:rPr>
                <w:rFonts w:asciiTheme="minorHAnsi" w:hAnsiTheme="minorHAnsi" w:cstheme="minorHAnsi"/>
                <w:color w:val="000000"/>
                <w:szCs w:val="20"/>
                <w:lang w:val="en-GB"/>
              </w:rPr>
              <w:t xml:space="preserve"> </w:t>
            </w:r>
            <w:r w:rsidR="00B6560F" w:rsidRPr="00FC0A22">
              <w:rPr>
                <w:rFonts w:asciiTheme="minorHAnsi" w:hAnsiTheme="minorHAnsi" w:cstheme="minorHAnsi"/>
                <w:color w:val="000000"/>
                <w:szCs w:val="20"/>
                <w:lang w:val="en-GB"/>
              </w:rPr>
              <w:t>r</w:t>
            </w:r>
            <w:r w:rsidR="006A025C" w:rsidRPr="00FC0A22">
              <w:rPr>
                <w:rFonts w:asciiTheme="minorHAnsi" w:hAnsiTheme="minorHAnsi" w:cstheme="minorHAnsi"/>
                <w:color w:val="000000"/>
                <w:szCs w:val="20"/>
                <w:lang w:val="en-GB"/>
              </w:rPr>
              <w:t>ationale/</w:t>
            </w:r>
            <w:r w:rsidR="00B6560F" w:rsidRPr="00FC0A22">
              <w:rPr>
                <w:rFonts w:asciiTheme="minorHAnsi" w:hAnsiTheme="minorHAnsi" w:cstheme="minorHAnsi"/>
                <w:color w:val="000000"/>
                <w:szCs w:val="20"/>
                <w:lang w:val="en-GB"/>
              </w:rPr>
              <w:t>v</w:t>
            </w:r>
            <w:r w:rsidR="006A025C" w:rsidRPr="00FC0A22">
              <w:rPr>
                <w:rFonts w:asciiTheme="minorHAnsi" w:hAnsiTheme="minorHAnsi" w:cstheme="minorHAnsi"/>
                <w:color w:val="000000"/>
                <w:szCs w:val="20"/>
                <w:lang w:val="en-GB"/>
              </w:rPr>
              <w:t>alidation</w:t>
            </w:r>
            <w:r w:rsidR="006A025C" w:rsidRPr="00FC0A22">
              <w:rPr>
                <w:rFonts w:asciiTheme="minorHAnsi" w:hAnsiTheme="minorHAnsi" w:cstheme="minorHAnsi"/>
                <w:color w:val="808080"/>
                <w:sz w:val="20"/>
                <w:szCs w:val="20"/>
                <w:lang w:val="en-GB"/>
              </w:rPr>
              <w:t xml:space="preserve"> </w:t>
            </w:r>
            <w:r w:rsidR="006A025C" w:rsidRPr="00FC0A22">
              <w:rPr>
                <w:rFonts w:asciiTheme="minorHAnsi" w:hAnsiTheme="minorHAnsi" w:cstheme="minorHAnsi"/>
                <w:color w:val="808080"/>
                <w:szCs w:val="20"/>
                <w:lang w:val="en-GB"/>
              </w:rPr>
              <w:t>(continued)</w:t>
            </w:r>
          </w:p>
        </w:tc>
      </w:tr>
      <w:tr w:rsidR="006A025C" w:rsidRPr="00FC0A22" w14:paraId="5EDF1669" w14:textId="77777777" w:rsidTr="00EF7484">
        <w:trPr>
          <w:trHeight w:val="12065"/>
        </w:trPr>
        <w:tc>
          <w:tcPr>
            <w:tcW w:w="9372" w:type="dxa"/>
          </w:tcPr>
          <w:p w14:paraId="271800B0" w14:textId="77777777" w:rsidR="006A025C" w:rsidRPr="00FC0A22" w:rsidRDefault="006A025C" w:rsidP="006A025C">
            <w:pPr>
              <w:spacing w:after="0"/>
              <w:rPr>
                <w:rFonts w:asciiTheme="minorHAnsi" w:hAnsiTheme="minorHAnsi" w:cstheme="minorHAnsi"/>
                <w:lang w:val="en-GB"/>
              </w:rPr>
            </w:pPr>
          </w:p>
        </w:tc>
      </w:tr>
      <w:tr w:rsidR="006A025C" w:rsidRPr="00FC0A22" w14:paraId="4D6698BA" w14:textId="77777777" w:rsidTr="00EF7484">
        <w:tc>
          <w:tcPr>
            <w:tcW w:w="9372" w:type="dxa"/>
          </w:tcPr>
          <w:p w14:paraId="2F6B9602" w14:textId="77777777" w:rsidR="006A025C" w:rsidRPr="00FC0A22" w:rsidRDefault="006A025C" w:rsidP="002B25B0">
            <w:pPr>
              <w:keepNext/>
              <w:spacing w:before="120"/>
              <w:rPr>
                <w:rFonts w:asciiTheme="minorHAnsi" w:hAnsiTheme="minorHAnsi" w:cstheme="minorHAnsi"/>
                <w:color w:val="808080"/>
                <w:sz w:val="20"/>
                <w:szCs w:val="20"/>
                <w:lang w:val="en-GB"/>
              </w:rPr>
            </w:pPr>
            <w:r w:rsidRPr="00FC0A22">
              <w:rPr>
                <w:rFonts w:asciiTheme="minorHAnsi" w:hAnsiTheme="minorHAnsi" w:cstheme="minorHAnsi"/>
                <w:b/>
                <w:color w:val="000000"/>
                <w:szCs w:val="20"/>
                <w:lang w:val="en-GB"/>
              </w:rPr>
              <w:lastRenderedPageBreak/>
              <w:t>Methodology and associated work plan</w:t>
            </w:r>
          </w:p>
        </w:tc>
      </w:tr>
      <w:tr w:rsidR="00D94D1C" w:rsidRPr="00FC0A22" w14:paraId="70A474FE" w14:textId="77777777" w:rsidTr="00EF7484">
        <w:tc>
          <w:tcPr>
            <w:tcW w:w="9372" w:type="dxa"/>
          </w:tcPr>
          <w:p w14:paraId="73FDF4C7" w14:textId="0AE82600" w:rsidR="00F6351D" w:rsidRPr="00FC0A22" w:rsidRDefault="00D94D1C" w:rsidP="00D94D1C">
            <w:pPr>
              <w:keepNext/>
              <w:rPr>
                <w:rFonts w:asciiTheme="minorHAnsi" w:hAnsiTheme="minorHAnsi" w:cstheme="minorHAnsi"/>
                <w:color w:val="808080"/>
                <w:sz w:val="20"/>
                <w:szCs w:val="20"/>
                <w:lang w:val="en-GB"/>
              </w:rPr>
            </w:pPr>
            <w:proofErr w:type="gramStart"/>
            <w:r w:rsidRPr="008176B2">
              <w:rPr>
                <w:rFonts w:asciiTheme="minorHAnsi" w:hAnsiTheme="minorHAnsi" w:cstheme="minorHAnsi"/>
                <w:color w:val="C00000"/>
                <w:sz w:val="20"/>
                <w:szCs w:val="20"/>
                <w:lang w:val="en-GB"/>
              </w:rPr>
              <w:t>In order to</w:t>
            </w:r>
            <w:proofErr w:type="gramEnd"/>
            <w:r w:rsidRPr="008176B2">
              <w:rPr>
                <w:rFonts w:asciiTheme="minorHAnsi" w:hAnsiTheme="minorHAnsi" w:cstheme="minorHAnsi"/>
                <w:color w:val="C00000"/>
                <w:sz w:val="20"/>
                <w:szCs w:val="20"/>
                <w:lang w:val="en-GB"/>
              </w:rPr>
              <w:t xml:space="preserve"> select the most promising vaccine candidates you are asked in this section to provide an overview of the work plan associated with the antigen under consideration.</w:t>
            </w:r>
            <w:r w:rsidR="008176B2" w:rsidRPr="008176B2">
              <w:rPr>
                <w:rFonts w:asciiTheme="minorHAnsi" w:hAnsiTheme="minorHAnsi" w:cstheme="minorHAnsi"/>
                <w:color w:val="C00000"/>
                <w:sz w:val="20"/>
                <w:szCs w:val="20"/>
                <w:lang w:val="en-GB"/>
              </w:rPr>
              <w:t xml:space="preserve"> </w:t>
            </w:r>
            <w:r w:rsidR="008176B2" w:rsidRPr="00DF0344">
              <w:rPr>
                <w:rFonts w:asciiTheme="minorHAnsi" w:hAnsiTheme="minorHAnsi" w:cstheme="minorHAnsi"/>
                <w:color w:val="C00000"/>
                <w:sz w:val="20"/>
                <w:szCs w:val="20"/>
                <w:lang w:val="en-GB"/>
              </w:rPr>
              <w:t>Please indicate whether samples or materials required for the conduction of the service are readily available.</w:t>
            </w:r>
            <w:r w:rsidR="008176B2">
              <w:rPr>
                <w:rFonts w:asciiTheme="minorHAnsi" w:hAnsiTheme="minorHAnsi" w:cstheme="minorHAnsi"/>
                <w:color w:val="C00000"/>
                <w:sz w:val="20"/>
                <w:szCs w:val="20"/>
                <w:lang w:val="en-GB"/>
              </w:rPr>
              <w:t xml:space="preserve"> </w:t>
            </w:r>
          </w:p>
        </w:tc>
      </w:tr>
      <w:tr w:rsidR="006A025C" w:rsidRPr="00FC0A22" w14:paraId="0A7F67B2" w14:textId="77777777" w:rsidTr="00EF7484">
        <w:trPr>
          <w:trHeight w:val="11101"/>
        </w:trPr>
        <w:tc>
          <w:tcPr>
            <w:tcW w:w="9372" w:type="dxa"/>
          </w:tcPr>
          <w:p w14:paraId="70293A78" w14:textId="3CFCA693"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t>Research strategy</w:t>
            </w:r>
            <w:r w:rsidR="00F86A03" w:rsidRPr="00FC0A22">
              <w:rPr>
                <w:rFonts w:asciiTheme="minorHAnsi" w:hAnsiTheme="minorHAnsi" w:cstheme="minorHAnsi"/>
                <w:lang w:val="en-GB"/>
              </w:rPr>
              <w:t xml:space="preserve"> (max. 1000 words</w:t>
            </w:r>
            <w:r w:rsidR="00987658" w:rsidRPr="00FC0A22">
              <w:rPr>
                <w:rFonts w:asciiTheme="minorHAnsi" w:hAnsiTheme="minorHAnsi" w:cstheme="minorHAnsi"/>
                <w:lang w:val="en-GB"/>
              </w:rPr>
              <w:t xml:space="preserve"> - this</w:t>
            </w:r>
            <w:r w:rsidR="00B46009" w:rsidRPr="00FC0A22">
              <w:rPr>
                <w:rFonts w:asciiTheme="minorHAnsi" w:hAnsiTheme="minorHAnsi" w:cstheme="minorHAnsi"/>
                <w:lang w:val="en-GB"/>
              </w:rPr>
              <w:t xml:space="preserve"> limit does not apply </w:t>
            </w:r>
            <w:r w:rsidR="00987658" w:rsidRPr="00FC0A22">
              <w:rPr>
                <w:rFonts w:asciiTheme="minorHAnsi" w:hAnsiTheme="minorHAnsi" w:cstheme="minorHAnsi"/>
                <w:lang w:val="en-GB"/>
              </w:rPr>
              <w:t>if you are requesting three</w:t>
            </w:r>
            <w:r w:rsidR="00B46009" w:rsidRPr="00FC0A22">
              <w:rPr>
                <w:rFonts w:asciiTheme="minorHAnsi" w:hAnsiTheme="minorHAnsi" w:cstheme="minorHAnsi"/>
                <w:lang w:val="en-GB"/>
              </w:rPr>
              <w:t xml:space="preserve"> </w:t>
            </w:r>
            <w:r w:rsidR="00987658" w:rsidRPr="00FC0A22">
              <w:rPr>
                <w:rFonts w:asciiTheme="minorHAnsi" w:hAnsiTheme="minorHAnsi" w:cstheme="minorHAnsi"/>
                <w:lang w:val="en-GB"/>
              </w:rPr>
              <w:t xml:space="preserve">or more </w:t>
            </w:r>
            <w:r w:rsidR="00B46009" w:rsidRPr="00FC0A22">
              <w:rPr>
                <w:rFonts w:asciiTheme="minorHAnsi" w:hAnsiTheme="minorHAnsi" w:cstheme="minorHAnsi"/>
                <w:lang w:val="en-GB"/>
              </w:rPr>
              <w:t xml:space="preserve">services </w:t>
            </w:r>
            <w:r w:rsidR="00987658" w:rsidRPr="00FC0A22">
              <w:rPr>
                <w:rFonts w:asciiTheme="minorHAnsi" w:hAnsiTheme="minorHAnsi" w:cstheme="minorHAnsi"/>
                <w:lang w:val="en-GB"/>
              </w:rPr>
              <w:t xml:space="preserve">using </w:t>
            </w:r>
            <w:r w:rsidR="00B46009" w:rsidRPr="00FC0A22">
              <w:rPr>
                <w:rFonts w:asciiTheme="minorHAnsi" w:hAnsiTheme="minorHAnsi" w:cstheme="minorHAnsi"/>
                <w:lang w:val="en-GB"/>
              </w:rPr>
              <w:t>a single application</w:t>
            </w:r>
            <w:r w:rsidR="00987658" w:rsidRPr="00FC0A22">
              <w:rPr>
                <w:rFonts w:asciiTheme="minorHAnsi" w:hAnsiTheme="minorHAnsi" w:cstheme="minorHAnsi"/>
                <w:lang w:val="en-GB"/>
              </w:rPr>
              <w:t xml:space="preserve"> form</w:t>
            </w:r>
            <w:r w:rsidR="00F86A03" w:rsidRPr="00FC0A22">
              <w:rPr>
                <w:rFonts w:asciiTheme="minorHAnsi" w:hAnsiTheme="minorHAnsi" w:cstheme="minorHAnsi"/>
                <w:lang w:val="en-GB"/>
              </w:rPr>
              <w:t>)</w:t>
            </w:r>
            <w:r w:rsidRPr="00FC0A22">
              <w:rPr>
                <w:rFonts w:asciiTheme="minorHAnsi" w:hAnsiTheme="minorHAnsi" w:cstheme="minorHAnsi"/>
                <w:lang w:val="en-GB"/>
              </w:rPr>
              <w:t xml:space="preserve">: </w:t>
            </w:r>
          </w:p>
          <w:p w14:paraId="78B4F3B8" w14:textId="77777777" w:rsidR="00085BBE" w:rsidRPr="00FC0A22" w:rsidRDefault="00085BBE" w:rsidP="00085BBE">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present here the detailed research strategy and experimental design of your project including:</w:t>
            </w:r>
          </w:p>
          <w:p w14:paraId="50F6C9DC" w14:textId="77777777" w:rsidR="00085BBE"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Nature and form of the experiments to be performed</w:t>
            </w:r>
          </w:p>
          <w:p w14:paraId="26AAEC0B" w14:textId="77777777" w:rsidR="007431A7"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Specification on the units of access required (</w:t>
            </w:r>
            <w:proofErr w:type="gramStart"/>
            <w:r w:rsidRPr="00FC0A22">
              <w:rPr>
                <w:rFonts w:asciiTheme="minorHAnsi" w:hAnsiTheme="minorHAnsi" w:cstheme="minorHAnsi"/>
                <w:color w:val="808080"/>
                <w:sz w:val="20"/>
                <w:szCs w:val="20"/>
                <w:lang w:val="en-GB"/>
              </w:rPr>
              <w:t>e.g.</w:t>
            </w:r>
            <w:proofErr w:type="gramEnd"/>
            <w:r w:rsidRPr="00FC0A22">
              <w:rPr>
                <w:rFonts w:asciiTheme="minorHAnsi" w:hAnsiTheme="minorHAnsi" w:cstheme="minorHAnsi"/>
                <w:color w:val="808080"/>
                <w:sz w:val="20"/>
                <w:szCs w:val="20"/>
                <w:lang w:val="en-GB"/>
              </w:rPr>
              <w:t xml:space="preserve"> animals, vials, formulations) in both number and nature (dos</w:t>
            </w:r>
            <w:r w:rsidR="007710C5"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s, concentration, sex of the animals etc.)</w:t>
            </w:r>
            <w:r w:rsidR="00634055" w:rsidRPr="00FC0A22">
              <w:rPr>
                <w:rFonts w:asciiTheme="minorHAnsi" w:hAnsiTheme="minorHAnsi" w:cstheme="minorHAnsi"/>
                <w:color w:val="808080"/>
                <w:sz w:val="20"/>
                <w:szCs w:val="20"/>
                <w:lang w:val="en-GB"/>
              </w:rPr>
              <w:t xml:space="preserve">. </w:t>
            </w:r>
          </w:p>
          <w:p w14:paraId="062E23C9" w14:textId="26664887" w:rsidR="00085BBE"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Timelines of the experiments</w:t>
            </w:r>
            <w:r w:rsidR="007710C5" w:rsidRPr="00FC0A22">
              <w:rPr>
                <w:rFonts w:asciiTheme="minorHAnsi" w:hAnsiTheme="minorHAnsi" w:cstheme="minorHAnsi"/>
                <w:color w:val="808080"/>
                <w:sz w:val="20"/>
                <w:szCs w:val="20"/>
                <w:lang w:val="en-GB"/>
              </w:rPr>
              <w:t>.</w:t>
            </w:r>
          </w:p>
          <w:p w14:paraId="3CF91924" w14:textId="1663F4E8" w:rsidR="009D5D89" w:rsidRPr="00FC0A22" w:rsidRDefault="009D5D89"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b/>
                <w:bCs/>
                <w:color w:val="808080"/>
                <w:sz w:val="20"/>
                <w:szCs w:val="20"/>
                <w:lang w:val="en-GB"/>
              </w:rPr>
              <w:t xml:space="preserve">Clear Go/no-go criteria </w:t>
            </w:r>
            <w:r w:rsidRPr="00FC0A22">
              <w:rPr>
                <w:rFonts w:asciiTheme="minorHAnsi" w:hAnsiTheme="minorHAnsi" w:cstheme="minorHAnsi"/>
                <w:color w:val="808080"/>
                <w:sz w:val="20"/>
                <w:szCs w:val="20"/>
                <w:lang w:val="en-GB"/>
              </w:rPr>
              <w:t xml:space="preserve">for moving to the next step of your vaccine development </w:t>
            </w:r>
          </w:p>
          <w:p w14:paraId="331F9BEE" w14:textId="77777777" w:rsidR="00BE69EF" w:rsidRPr="00FC0A22" w:rsidRDefault="00BE69EF" w:rsidP="00BE69EF">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you are requesting TNA service(s) to conduct animal studies:</w:t>
            </w:r>
          </w:p>
          <w:p w14:paraId="5EADBEFE" w14:textId="77777777"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It is highly recommended to contact the service provider before submission of the application to discuss the study design </w:t>
            </w:r>
          </w:p>
          <w:p w14:paraId="4A8505B1" w14:textId="4FBA3514"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Clearly justify the necessity to test the vaccine candidate </w:t>
            </w:r>
            <w:r w:rsidRPr="00FC0A22">
              <w:rPr>
                <w:rFonts w:asciiTheme="minorHAnsi" w:hAnsiTheme="minorHAnsi" w:cstheme="minorHAnsi"/>
                <w:i/>
                <w:color w:val="808080"/>
                <w:sz w:val="20"/>
                <w:szCs w:val="20"/>
                <w:lang w:val="en-GB"/>
              </w:rPr>
              <w:t>in-vivo</w:t>
            </w:r>
            <w:r w:rsidRPr="00FC0A22">
              <w:rPr>
                <w:rFonts w:asciiTheme="minorHAnsi" w:hAnsiTheme="minorHAnsi" w:cstheme="minorHAnsi"/>
                <w:color w:val="808080"/>
                <w:sz w:val="20"/>
                <w:szCs w:val="20"/>
                <w:lang w:val="en-GB"/>
              </w:rPr>
              <w:t xml:space="preserve"> and the choice </w:t>
            </w:r>
            <w:r w:rsidR="00987658" w:rsidRPr="00FC0A22">
              <w:rPr>
                <w:rFonts w:asciiTheme="minorHAnsi" w:hAnsiTheme="minorHAnsi" w:cstheme="minorHAnsi"/>
                <w:color w:val="808080"/>
                <w:sz w:val="20"/>
                <w:szCs w:val="20"/>
                <w:lang w:val="en-GB"/>
              </w:rPr>
              <w:t xml:space="preserve">of </w:t>
            </w:r>
            <w:r w:rsidRPr="00FC0A22">
              <w:rPr>
                <w:rFonts w:asciiTheme="minorHAnsi" w:hAnsiTheme="minorHAnsi" w:cstheme="minorHAnsi"/>
                <w:color w:val="808080"/>
                <w:sz w:val="20"/>
                <w:szCs w:val="20"/>
                <w:lang w:val="en-GB"/>
              </w:rPr>
              <w:t>the animal species. This information is essential to obtain ethical approval from national authorities on animal experimentation and/or animal welfare bod</w:t>
            </w:r>
            <w:r w:rsidR="007710C5" w:rsidRPr="00FC0A22">
              <w:rPr>
                <w:rFonts w:asciiTheme="minorHAnsi" w:hAnsiTheme="minorHAnsi" w:cstheme="minorHAnsi"/>
                <w:color w:val="808080"/>
                <w:sz w:val="20"/>
                <w:szCs w:val="20"/>
                <w:lang w:val="en-GB"/>
              </w:rPr>
              <w:t>ies</w:t>
            </w:r>
          </w:p>
          <w:p w14:paraId="6C3834F5" w14:textId="658E844D"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Provide statistical justifications of the number of animals</w:t>
            </w:r>
            <w:r w:rsidR="008A286D" w:rsidRPr="00FC0A22">
              <w:rPr>
                <w:rFonts w:asciiTheme="minorHAnsi" w:hAnsiTheme="minorHAnsi" w:cstheme="minorHAnsi"/>
                <w:color w:val="808080"/>
                <w:sz w:val="20"/>
                <w:szCs w:val="20"/>
                <w:lang w:val="en-GB"/>
              </w:rPr>
              <w:t xml:space="preserve"> (to be discussed with the service provider </w:t>
            </w:r>
            <w:r w:rsidR="00987658" w:rsidRPr="00FC0A22">
              <w:rPr>
                <w:rFonts w:asciiTheme="minorHAnsi" w:hAnsiTheme="minorHAnsi" w:cstheme="minorHAnsi"/>
                <w:color w:val="808080"/>
                <w:sz w:val="20"/>
                <w:szCs w:val="20"/>
                <w:lang w:val="en-GB"/>
              </w:rPr>
              <w:t>in advance</w:t>
            </w:r>
            <w:r w:rsidR="008A286D" w:rsidRPr="00FC0A22">
              <w:rPr>
                <w:rFonts w:asciiTheme="minorHAnsi" w:hAnsiTheme="minorHAnsi" w:cstheme="minorHAnsi"/>
                <w:color w:val="808080"/>
                <w:sz w:val="20"/>
                <w:szCs w:val="20"/>
                <w:lang w:val="en-GB"/>
              </w:rPr>
              <w:t xml:space="preserve">) </w:t>
            </w:r>
          </w:p>
          <w:p w14:paraId="43549D28" w14:textId="277662AE"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If studies in large animals are requested, evidence of previous studies in small animals will have to be </w:t>
            </w:r>
            <w:r w:rsidR="00987658" w:rsidRPr="00FC0A22">
              <w:rPr>
                <w:rFonts w:asciiTheme="minorHAnsi" w:hAnsiTheme="minorHAnsi" w:cstheme="minorHAnsi"/>
                <w:color w:val="808080"/>
                <w:sz w:val="20"/>
                <w:szCs w:val="20"/>
                <w:lang w:val="en-GB"/>
              </w:rPr>
              <w:t xml:space="preserve">separately </w:t>
            </w:r>
            <w:r w:rsidRPr="00FC0A22">
              <w:rPr>
                <w:rFonts w:asciiTheme="minorHAnsi" w:hAnsiTheme="minorHAnsi" w:cstheme="minorHAnsi"/>
                <w:color w:val="808080"/>
                <w:sz w:val="20"/>
                <w:szCs w:val="20"/>
                <w:lang w:val="en-GB"/>
              </w:rPr>
              <w:t>provided (</w:t>
            </w:r>
            <w:r w:rsidR="008A286D" w:rsidRPr="00FC0A22">
              <w:rPr>
                <w:rFonts w:asciiTheme="minorHAnsi" w:hAnsiTheme="minorHAnsi" w:cstheme="minorHAnsi"/>
                <w:color w:val="808080"/>
                <w:sz w:val="20"/>
                <w:szCs w:val="20"/>
                <w:lang w:val="en-GB"/>
              </w:rPr>
              <w:t xml:space="preserve">to support the request for </w:t>
            </w:r>
            <w:r w:rsidRPr="00FC0A22">
              <w:rPr>
                <w:rFonts w:asciiTheme="minorHAnsi" w:hAnsiTheme="minorHAnsi" w:cstheme="minorHAnsi"/>
                <w:color w:val="808080"/>
                <w:sz w:val="20"/>
                <w:szCs w:val="20"/>
                <w:lang w:val="en-GB"/>
              </w:rPr>
              <w:t>ethical approval).</w:t>
            </w:r>
          </w:p>
          <w:p w14:paraId="201DCEA4" w14:textId="77777777" w:rsidR="00ED704F" w:rsidRPr="00FC0A22" w:rsidRDefault="00ED704F" w:rsidP="00ED704F">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you are requesting TNA service(s) to conduct metabolomics studies:</w:t>
            </w:r>
          </w:p>
          <w:p w14:paraId="328D2B84" w14:textId="03B4657C" w:rsidR="00ED704F" w:rsidRPr="00FC0A22" w:rsidRDefault="00ED704F" w:rsidP="00ED704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It is highly recommended to contact the service provider before submission of the application to discuss the study design and choice of metabolomics platform</w:t>
            </w:r>
          </w:p>
          <w:p w14:paraId="6CCB3ACC" w14:textId="4FB3E600" w:rsidR="00ED704F" w:rsidRPr="00FC0A22" w:rsidRDefault="00ED704F" w:rsidP="00ED704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rPr>
              <w:t>The needed sample handling and sample requirements are depende</w:t>
            </w:r>
            <w:r w:rsidR="007710C5" w:rsidRPr="00FC0A22">
              <w:rPr>
                <w:rFonts w:asciiTheme="minorHAnsi" w:hAnsiTheme="minorHAnsi" w:cstheme="minorHAnsi"/>
                <w:color w:val="808080"/>
                <w:sz w:val="20"/>
                <w:szCs w:val="20"/>
              </w:rPr>
              <w:t>nt</w:t>
            </w:r>
            <w:r w:rsidRPr="00FC0A22">
              <w:rPr>
                <w:rFonts w:asciiTheme="minorHAnsi" w:hAnsiTheme="minorHAnsi" w:cstheme="minorHAnsi"/>
                <w:color w:val="808080"/>
                <w:sz w:val="20"/>
                <w:szCs w:val="20"/>
              </w:rPr>
              <w:t xml:space="preserve"> on the biological matrix (</w:t>
            </w:r>
            <w:r w:rsidRPr="00FC0A22">
              <w:rPr>
                <w:rFonts w:asciiTheme="minorHAnsi" w:hAnsiTheme="minorHAnsi" w:cstheme="minorHAnsi"/>
                <w:i/>
                <w:color w:val="808080"/>
                <w:sz w:val="20"/>
                <w:szCs w:val="20"/>
              </w:rPr>
              <w:t>in vitro</w:t>
            </w:r>
            <w:r w:rsidRPr="00FC0A22">
              <w:rPr>
                <w:rFonts w:asciiTheme="minorHAnsi" w:hAnsiTheme="minorHAnsi" w:cstheme="minorHAnsi"/>
                <w:color w:val="808080"/>
                <w:sz w:val="20"/>
                <w:szCs w:val="20"/>
              </w:rPr>
              <w:t xml:space="preserve"> </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cell lysate/medium</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 xml:space="preserve"> and </w:t>
            </w:r>
            <w:r w:rsidRPr="00FC0A22">
              <w:rPr>
                <w:rFonts w:asciiTheme="minorHAnsi" w:hAnsiTheme="minorHAnsi" w:cstheme="minorHAnsi"/>
                <w:i/>
                <w:color w:val="808080"/>
                <w:sz w:val="20"/>
                <w:szCs w:val="20"/>
              </w:rPr>
              <w:t>in vivo</w:t>
            </w:r>
            <w:r w:rsidRPr="00FC0A22">
              <w:rPr>
                <w:rFonts w:asciiTheme="minorHAnsi" w:hAnsiTheme="minorHAnsi" w:cstheme="minorHAnsi"/>
                <w:color w:val="808080"/>
                <w:sz w:val="20"/>
                <w:szCs w:val="20"/>
              </w:rPr>
              <w:t xml:space="preserve"> (serum/plasma/tissues/urine)</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 xml:space="preserve"> and the chosen metabolomics platforms</w:t>
            </w:r>
            <w:r w:rsidRPr="00FC0A22">
              <w:rPr>
                <w:rFonts w:asciiTheme="minorHAnsi" w:hAnsiTheme="minorHAnsi" w:cstheme="minorHAnsi"/>
                <w:color w:val="808080"/>
                <w:sz w:val="20"/>
                <w:szCs w:val="20"/>
                <w:lang w:val="en-GB"/>
              </w:rPr>
              <w:t>.</w:t>
            </w:r>
          </w:p>
          <w:p w14:paraId="4B9B87C3" w14:textId="77777777" w:rsidR="00445F3D" w:rsidRPr="00FC0A22" w:rsidRDefault="00445F3D" w:rsidP="00085BBE">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available, please include evidence for compliance with GLP standards.</w:t>
            </w:r>
          </w:p>
          <w:p w14:paraId="28B43429" w14:textId="77777777" w:rsidR="006A025C" w:rsidRPr="002B25B0" w:rsidRDefault="006A025C" w:rsidP="006A025C">
            <w:pPr>
              <w:rPr>
                <w:rFonts w:asciiTheme="minorHAnsi" w:hAnsiTheme="minorHAnsi" w:cstheme="minorHAnsi"/>
                <w:lang w:val="en-GB"/>
              </w:rPr>
            </w:pPr>
            <w:r w:rsidRPr="002B25B0">
              <w:rPr>
                <w:rFonts w:asciiTheme="minorHAnsi" w:hAnsiTheme="minorHAnsi" w:cstheme="minorHAnsi"/>
                <w:lang w:val="en-GB"/>
              </w:rPr>
              <w:fldChar w:fldCharType="begin">
                <w:ffData>
                  <w:name w:val="Text6"/>
                  <w:enabled/>
                  <w:calcOnExit w:val="0"/>
                  <w:textInput/>
                </w:ffData>
              </w:fldChar>
            </w:r>
            <w:r w:rsidRPr="002B25B0">
              <w:rPr>
                <w:rFonts w:asciiTheme="minorHAnsi" w:hAnsiTheme="minorHAnsi" w:cstheme="minorHAnsi"/>
                <w:lang w:val="en-GB"/>
              </w:rPr>
              <w:instrText xml:space="preserve"> </w:instrText>
            </w:r>
            <w:r w:rsidR="008B4545" w:rsidRPr="002B25B0">
              <w:rPr>
                <w:rFonts w:asciiTheme="minorHAnsi" w:hAnsiTheme="minorHAnsi" w:cstheme="minorHAnsi"/>
                <w:lang w:val="en-GB"/>
              </w:rPr>
              <w:instrText>FORMTEXT</w:instrText>
            </w:r>
            <w:r w:rsidRPr="002B25B0">
              <w:rPr>
                <w:rFonts w:asciiTheme="minorHAnsi" w:hAnsiTheme="minorHAnsi" w:cstheme="minorHAnsi"/>
                <w:lang w:val="en-GB"/>
              </w:rPr>
              <w:instrText xml:space="preserve"> </w:instrText>
            </w:r>
            <w:r w:rsidRPr="002B25B0">
              <w:rPr>
                <w:rFonts w:asciiTheme="minorHAnsi" w:hAnsiTheme="minorHAnsi" w:cstheme="minorHAnsi"/>
                <w:lang w:val="en-GB"/>
              </w:rPr>
            </w:r>
            <w:r w:rsidRPr="002B25B0">
              <w:rPr>
                <w:rFonts w:asciiTheme="minorHAnsi" w:hAnsiTheme="minorHAnsi" w:cstheme="minorHAnsi"/>
                <w:lang w:val="en-GB"/>
              </w:rPr>
              <w:fldChar w:fldCharType="separate"/>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lang w:val="en-GB"/>
              </w:rPr>
              <w:fldChar w:fldCharType="end"/>
            </w:r>
          </w:p>
          <w:p w14:paraId="2441C716" w14:textId="77777777" w:rsidR="006A025C" w:rsidRPr="00FC0A22" w:rsidRDefault="006A025C" w:rsidP="006A025C">
            <w:pPr>
              <w:rPr>
                <w:rFonts w:asciiTheme="minorHAnsi" w:hAnsiTheme="minorHAnsi" w:cstheme="minorHAnsi"/>
                <w:lang w:val="en-GB"/>
              </w:rPr>
            </w:pPr>
          </w:p>
        </w:tc>
      </w:tr>
      <w:tr w:rsidR="006A025C" w:rsidRPr="00FC0A22" w14:paraId="4D445DFC" w14:textId="77777777" w:rsidTr="00EF7484">
        <w:trPr>
          <w:trHeight w:val="12471"/>
        </w:trPr>
        <w:tc>
          <w:tcPr>
            <w:tcW w:w="9372" w:type="dxa"/>
          </w:tcPr>
          <w:p w14:paraId="54B9BCD4"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Development strategy</w:t>
            </w:r>
            <w:r w:rsidR="00AF78F7" w:rsidRPr="00FC0A22">
              <w:rPr>
                <w:rFonts w:asciiTheme="minorHAnsi" w:hAnsiTheme="minorHAnsi" w:cstheme="minorHAnsi"/>
                <w:lang w:val="en-GB"/>
              </w:rPr>
              <w:t xml:space="preserve"> </w:t>
            </w:r>
            <w:r w:rsidR="00F86A03" w:rsidRPr="00FC0A22">
              <w:rPr>
                <w:rFonts w:asciiTheme="minorHAnsi" w:hAnsiTheme="minorHAnsi" w:cstheme="minorHAnsi"/>
                <w:lang w:val="en-GB"/>
              </w:rPr>
              <w:t>(max. 1000 words)</w:t>
            </w:r>
            <w:r w:rsidRPr="00FC0A22">
              <w:rPr>
                <w:rFonts w:asciiTheme="minorHAnsi" w:hAnsiTheme="minorHAnsi" w:cstheme="minorHAnsi"/>
                <w:lang w:val="en-GB"/>
              </w:rPr>
              <w:t xml:space="preserve">: </w:t>
            </w:r>
          </w:p>
          <w:p w14:paraId="748DEE73" w14:textId="77777777" w:rsidR="00B92BF0"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provide a summary of the process development strategy including toxicology studies, scale up strategy and transfer plan, if applicable.</w:t>
            </w:r>
          </w:p>
          <w:p w14:paraId="04019F07" w14:textId="77777777" w:rsidR="00B92BF0"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Define the key drivers and assumptions (</w:t>
            </w:r>
            <w:proofErr w:type="gramStart"/>
            <w:r w:rsidRPr="006169ED">
              <w:rPr>
                <w:rFonts w:asciiTheme="minorHAnsi" w:hAnsiTheme="minorHAnsi" w:cstheme="minorHAnsi"/>
                <w:i/>
                <w:iCs/>
                <w:color w:val="808080"/>
                <w:sz w:val="20"/>
                <w:szCs w:val="20"/>
                <w:lang w:val="en-GB"/>
              </w:rPr>
              <w:t>e.g.</w:t>
            </w:r>
            <w:proofErr w:type="gramEnd"/>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roduct substance (active ingredient) specification and </w:t>
            </w:r>
            <w:r w:rsidR="007710C5" w:rsidRPr="00FC0A22">
              <w:rPr>
                <w:rFonts w:asciiTheme="minorHAnsi" w:hAnsiTheme="minorHAnsi" w:cstheme="minorHAnsi"/>
                <w:color w:val="808080"/>
                <w:sz w:val="20"/>
                <w:szCs w:val="20"/>
                <w:lang w:val="en-GB"/>
              </w:rPr>
              <w:t>f</w:t>
            </w:r>
            <w:r w:rsidRPr="00FC0A22">
              <w:rPr>
                <w:rFonts w:asciiTheme="minorHAnsi" w:hAnsiTheme="minorHAnsi" w:cstheme="minorHAnsi"/>
                <w:color w:val="808080"/>
                <w:sz w:val="20"/>
                <w:szCs w:val="20"/>
                <w:lang w:val="en-GB"/>
              </w:rPr>
              <w:t xml:space="preserve">inal product specifications, </w:t>
            </w:r>
            <w:r w:rsidR="007710C5" w:rsidRPr="00FC0A22">
              <w:rPr>
                <w:rFonts w:asciiTheme="minorHAnsi" w:hAnsiTheme="minorHAnsi" w:cstheme="minorHAnsi"/>
                <w:color w:val="808080"/>
                <w:sz w:val="20"/>
                <w:szCs w:val="20"/>
                <w:lang w:val="en-GB"/>
              </w:rPr>
              <w:t>y</w:t>
            </w:r>
            <w:r w:rsidRPr="00FC0A22">
              <w:rPr>
                <w:rFonts w:asciiTheme="minorHAnsi" w:hAnsiTheme="minorHAnsi" w:cstheme="minorHAnsi"/>
                <w:color w:val="808080"/>
                <w:sz w:val="20"/>
                <w:szCs w:val="20"/>
                <w:lang w:val="en-GB"/>
              </w:rPr>
              <w:t xml:space="preserve">ield/cost, </w:t>
            </w:r>
            <w:r w:rsidR="007710C5"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 xml:space="preserve">hosen scale of development, </w:t>
            </w:r>
            <w:r w:rsidR="007710C5"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 xml:space="preserve">hosen scale of purity, </w:t>
            </w:r>
            <w:r w:rsidR="007710C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bility to scale up, </w:t>
            </w:r>
            <w:r w:rsidR="007710C5" w:rsidRPr="00FC0A22">
              <w:rPr>
                <w:rFonts w:asciiTheme="minorHAnsi" w:hAnsiTheme="minorHAnsi" w:cstheme="minorHAnsi"/>
                <w:color w:val="808080"/>
                <w:sz w:val="20"/>
                <w:szCs w:val="20"/>
                <w:lang w:val="en-GB"/>
              </w:rPr>
              <w:t>r</w:t>
            </w:r>
            <w:r w:rsidRPr="00FC0A22">
              <w:rPr>
                <w:rFonts w:asciiTheme="minorHAnsi" w:hAnsiTheme="minorHAnsi" w:cstheme="minorHAnsi"/>
                <w:color w:val="808080"/>
                <w:sz w:val="20"/>
                <w:szCs w:val="20"/>
                <w:lang w:val="en-GB"/>
              </w:rPr>
              <w:t xml:space="preserve">obustness, </w:t>
            </w:r>
            <w:r w:rsidR="007710C5" w:rsidRPr="00FC0A22">
              <w:rPr>
                <w:rFonts w:asciiTheme="minorHAnsi" w:hAnsiTheme="minorHAnsi" w:cstheme="minorHAnsi"/>
                <w:color w:val="808080"/>
                <w:sz w:val="20"/>
                <w:szCs w:val="20"/>
                <w:lang w:val="en-GB"/>
              </w:rPr>
              <w:t>n</w:t>
            </w:r>
            <w:r w:rsidRPr="00FC0A22">
              <w:rPr>
                <w:rFonts w:asciiTheme="minorHAnsi" w:hAnsiTheme="minorHAnsi" w:cstheme="minorHAnsi"/>
                <w:color w:val="808080"/>
                <w:sz w:val="20"/>
                <w:szCs w:val="20"/>
                <w:lang w:val="en-GB"/>
              </w:rPr>
              <w:t xml:space="preserve">umber of clinical batches, </w:t>
            </w:r>
            <w:r w:rsidR="007710C5" w:rsidRPr="00FC0A22">
              <w:rPr>
                <w:rFonts w:asciiTheme="minorHAnsi" w:hAnsiTheme="minorHAnsi" w:cstheme="minorHAnsi"/>
                <w:color w:val="808080"/>
                <w:sz w:val="20"/>
                <w:szCs w:val="20"/>
                <w:lang w:val="en-GB"/>
              </w:rPr>
              <w:t>and n</w:t>
            </w:r>
            <w:r w:rsidRPr="00FC0A22">
              <w:rPr>
                <w:rFonts w:asciiTheme="minorHAnsi" w:hAnsiTheme="minorHAnsi" w:cstheme="minorHAnsi"/>
                <w:color w:val="808080"/>
                <w:sz w:val="20"/>
                <w:szCs w:val="20"/>
                <w:lang w:val="en-GB"/>
              </w:rPr>
              <w:t>umber of doses (total and per batch))</w:t>
            </w:r>
            <w:r w:rsidR="007710C5" w:rsidRPr="00FC0A22">
              <w:rPr>
                <w:rFonts w:asciiTheme="minorHAnsi" w:hAnsiTheme="minorHAnsi" w:cstheme="minorHAnsi"/>
                <w:color w:val="808080"/>
                <w:sz w:val="20"/>
                <w:szCs w:val="20"/>
                <w:lang w:val="en-GB"/>
              </w:rPr>
              <w:t>.</w:t>
            </w:r>
          </w:p>
          <w:p w14:paraId="4D3E7CB9" w14:textId="691D290A" w:rsidR="006A025C"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Toxicology strategy (</w:t>
            </w:r>
            <w:proofErr w:type="gramStart"/>
            <w:r w:rsidRPr="006169ED">
              <w:rPr>
                <w:rFonts w:asciiTheme="minorHAnsi" w:hAnsiTheme="minorHAnsi" w:cstheme="minorHAnsi"/>
                <w:i/>
                <w:iCs/>
                <w:color w:val="808080"/>
                <w:sz w:val="20"/>
                <w:szCs w:val="20"/>
                <w:lang w:val="en-GB"/>
              </w:rPr>
              <w:t>e.g.</w:t>
            </w:r>
            <w:proofErr w:type="gramEnd"/>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v</w:t>
            </w:r>
            <w:r w:rsidRPr="00FC0A22">
              <w:rPr>
                <w:rFonts w:asciiTheme="minorHAnsi" w:hAnsiTheme="minorHAnsi" w:cstheme="minorHAnsi"/>
                <w:color w:val="808080"/>
                <w:sz w:val="20"/>
                <w:szCs w:val="20"/>
                <w:lang w:val="en-GB"/>
              </w:rPr>
              <w:t>accine reactogen</w:t>
            </w:r>
            <w:r w:rsidR="00492810" w:rsidRPr="00FC0A22">
              <w:rPr>
                <w:rFonts w:asciiTheme="minorHAnsi" w:hAnsiTheme="minorHAnsi" w:cstheme="minorHAnsi"/>
                <w:color w:val="808080"/>
                <w:sz w:val="20"/>
                <w:szCs w:val="20"/>
                <w:lang w:val="en-GB"/>
              </w:rPr>
              <w:t>i</w:t>
            </w:r>
            <w:r w:rsidRPr="00FC0A22">
              <w:rPr>
                <w:rFonts w:asciiTheme="minorHAnsi" w:hAnsiTheme="minorHAnsi" w:cstheme="minorHAnsi"/>
                <w:color w:val="808080"/>
                <w:sz w:val="20"/>
                <w:szCs w:val="20"/>
                <w:lang w:val="en-GB"/>
              </w:rPr>
              <w:t xml:space="preserve">city or toxicity, adjuvant tested alone </w:t>
            </w:r>
            <w:r w:rsidR="00301229" w:rsidRPr="00FC0A22">
              <w:rPr>
                <w:rFonts w:asciiTheme="minorHAnsi" w:hAnsiTheme="minorHAnsi" w:cstheme="minorHAnsi"/>
                <w:color w:val="808080"/>
                <w:sz w:val="20"/>
                <w:szCs w:val="20"/>
                <w:lang w:val="en-GB"/>
              </w:rPr>
              <w:t xml:space="preserve">and/or in multiple species </w:t>
            </w:r>
            <w:r w:rsidRPr="00FC0A22">
              <w:rPr>
                <w:rFonts w:asciiTheme="minorHAnsi" w:hAnsiTheme="minorHAnsi" w:cstheme="minorHAnsi"/>
                <w:color w:val="808080"/>
                <w:sz w:val="20"/>
                <w:szCs w:val="20"/>
                <w:lang w:val="en-GB"/>
              </w:rPr>
              <w:t>for novel adjuvant</w:t>
            </w:r>
            <w:r w:rsidR="00301229"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w:t>
            </w:r>
            <w:r w:rsidR="007710C5" w:rsidRPr="00FC0A22">
              <w:rPr>
                <w:rFonts w:asciiTheme="minorHAnsi" w:hAnsiTheme="minorHAnsi" w:cstheme="minorHAnsi"/>
                <w:color w:val="808080"/>
                <w:sz w:val="20"/>
                <w:szCs w:val="20"/>
                <w:lang w:val="en-GB"/>
              </w:rPr>
              <w:t>.</w:t>
            </w:r>
          </w:p>
          <w:p w14:paraId="7143B359" w14:textId="77777777" w:rsidR="006A025C" w:rsidRPr="002B25B0"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F7826F7" w14:textId="77777777" w:rsidTr="00EF7484">
        <w:trPr>
          <w:trHeight w:val="12470"/>
        </w:trPr>
        <w:tc>
          <w:tcPr>
            <w:tcW w:w="9372" w:type="dxa"/>
          </w:tcPr>
          <w:p w14:paraId="52D661BD"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Analytical development</w:t>
            </w:r>
            <w:r w:rsidR="00F86A03" w:rsidRPr="00FC0A22">
              <w:rPr>
                <w:rFonts w:asciiTheme="minorHAnsi" w:hAnsiTheme="minorHAnsi" w:cstheme="minorHAnsi"/>
                <w:lang w:val="en-GB"/>
              </w:rPr>
              <w:t xml:space="preserve"> (max. 750 words)</w:t>
            </w:r>
            <w:r w:rsidRPr="00FC0A22">
              <w:rPr>
                <w:rFonts w:asciiTheme="minorHAnsi" w:hAnsiTheme="minorHAnsi" w:cstheme="minorHAnsi"/>
                <w:lang w:val="en-GB"/>
              </w:rPr>
              <w:t xml:space="preserve">: </w:t>
            </w:r>
          </w:p>
          <w:p w14:paraId="05707DA9" w14:textId="77777777" w:rsidR="00B92BF0" w:rsidRPr="00FC0A22" w:rsidRDefault="00B92BF0"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a summary of the analytical development strategy. </w:t>
            </w:r>
            <w:r w:rsidR="007710C5" w:rsidRPr="00FC0A22">
              <w:rPr>
                <w:rFonts w:asciiTheme="minorHAnsi" w:hAnsiTheme="minorHAnsi" w:cstheme="minorHAnsi"/>
                <w:color w:val="808080"/>
                <w:sz w:val="20"/>
                <w:szCs w:val="20"/>
                <w:lang w:val="en-GB"/>
              </w:rPr>
              <w:t>This should include k</w:t>
            </w:r>
            <w:r w:rsidRPr="00FC0A22">
              <w:rPr>
                <w:rFonts w:asciiTheme="minorHAnsi" w:hAnsiTheme="minorHAnsi" w:cstheme="minorHAnsi"/>
                <w:color w:val="808080"/>
                <w:sz w:val="20"/>
                <w:szCs w:val="20"/>
                <w:lang w:val="en-GB"/>
              </w:rPr>
              <w:t>ey drivers and assumption</w:t>
            </w:r>
            <w:r w:rsidR="007710C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 or rate-limiting factors: assays, equipment costs, anticipated complexity of methods (potency test, quality control tests, functional tests</w:t>
            </w:r>
            <w:r w:rsidR="007710C5" w:rsidRPr="00FC0A22">
              <w:rPr>
                <w:rFonts w:asciiTheme="minorHAnsi" w:hAnsiTheme="minorHAnsi" w:cstheme="minorHAnsi"/>
                <w:color w:val="808080"/>
                <w:sz w:val="20"/>
                <w:szCs w:val="20"/>
                <w:lang w:val="en-GB"/>
              </w:rPr>
              <w:t xml:space="preserve"> etc.)</w:t>
            </w:r>
            <w:r w:rsidRPr="00FC0A22">
              <w:rPr>
                <w:rFonts w:asciiTheme="minorHAnsi" w:hAnsiTheme="minorHAnsi" w:cstheme="minorHAnsi"/>
                <w:color w:val="808080"/>
                <w:sz w:val="20"/>
                <w:szCs w:val="20"/>
                <w:lang w:val="en-GB"/>
              </w:rPr>
              <w:t xml:space="preserve"> test development, stability testing, validation, optimisation strategy)</w:t>
            </w:r>
            <w:r w:rsidR="007710C5" w:rsidRPr="00FC0A22">
              <w:rPr>
                <w:rFonts w:asciiTheme="minorHAnsi" w:hAnsiTheme="minorHAnsi" w:cstheme="minorHAnsi"/>
                <w:color w:val="808080"/>
                <w:sz w:val="20"/>
                <w:szCs w:val="20"/>
                <w:lang w:val="en-GB"/>
              </w:rPr>
              <w:t>.</w:t>
            </w:r>
          </w:p>
          <w:p w14:paraId="47916262"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DD33F4C" w14:textId="77777777" w:rsidTr="00EF7484">
        <w:trPr>
          <w:trHeight w:val="12471"/>
        </w:trPr>
        <w:tc>
          <w:tcPr>
            <w:tcW w:w="9372" w:type="dxa"/>
          </w:tcPr>
          <w:p w14:paraId="2F7B91A5"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Clinical development</w:t>
            </w:r>
            <w:r w:rsidR="007710C5" w:rsidRPr="00FC0A22">
              <w:rPr>
                <w:rFonts w:asciiTheme="minorHAnsi" w:hAnsiTheme="minorHAnsi" w:cstheme="minorHAnsi"/>
                <w:lang w:val="en-GB"/>
              </w:rPr>
              <w:t xml:space="preserve"> (max. 750 words)</w:t>
            </w:r>
            <w:r w:rsidRPr="00FC0A22">
              <w:rPr>
                <w:rFonts w:asciiTheme="minorHAnsi" w:hAnsiTheme="minorHAnsi" w:cstheme="minorHAnsi"/>
                <w:lang w:val="en-GB"/>
              </w:rPr>
              <w:t xml:space="preserve">: </w:t>
            </w:r>
          </w:p>
          <w:p w14:paraId="328F3E75" w14:textId="77777777" w:rsidR="006A025C" w:rsidRPr="00FC0A22" w:rsidRDefault="006A025C"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applicable, please list the executive summary of the clinical development plan.</w:t>
            </w:r>
          </w:p>
          <w:p w14:paraId="3C5BEE56"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0D79711" w14:textId="77777777" w:rsidTr="00EF7484">
        <w:trPr>
          <w:trHeight w:val="12471"/>
        </w:trPr>
        <w:tc>
          <w:tcPr>
            <w:tcW w:w="9372" w:type="dxa"/>
          </w:tcPr>
          <w:p w14:paraId="1C300939"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 xml:space="preserve">Intellectual </w:t>
            </w:r>
            <w:r w:rsidR="00B6560F" w:rsidRPr="00FC0A22">
              <w:rPr>
                <w:rFonts w:asciiTheme="minorHAnsi" w:hAnsiTheme="minorHAnsi" w:cstheme="minorHAnsi"/>
                <w:lang w:val="en-GB"/>
              </w:rPr>
              <w:t>p</w:t>
            </w:r>
            <w:r w:rsidRPr="00FC0A22">
              <w:rPr>
                <w:rFonts w:asciiTheme="minorHAnsi" w:hAnsiTheme="minorHAnsi" w:cstheme="minorHAnsi"/>
                <w:lang w:val="en-GB"/>
              </w:rPr>
              <w:t xml:space="preserve">roperty: </w:t>
            </w:r>
          </w:p>
          <w:p w14:paraId="79DE9589" w14:textId="77777777" w:rsidR="006A025C" w:rsidRPr="00FC0A22" w:rsidRDefault="006A025C"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here in detail available information on intellectual property of the antigen, delivery system, etc. </w:t>
            </w:r>
          </w:p>
          <w:p w14:paraId="6B1BB40F"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73E57756" w14:textId="77777777" w:rsidTr="00EF7484">
        <w:tc>
          <w:tcPr>
            <w:tcW w:w="9372" w:type="dxa"/>
          </w:tcPr>
          <w:p w14:paraId="626C682D" w14:textId="49253A6B" w:rsidR="006A025C" w:rsidRPr="00FC0A22" w:rsidRDefault="006A025C" w:rsidP="00AF78F7">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Expected outcomes and impact of the project</w:t>
            </w:r>
            <w:r w:rsidR="00F86A03" w:rsidRPr="00FC0A22">
              <w:rPr>
                <w:rFonts w:asciiTheme="minorHAnsi" w:hAnsiTheme="minorHAnsi" w:cstheme="minorHAnsi"/>
                <w:b/>
                <w:lang w:val="en-GB"/>
              </w:rPr>
              <w:t xml:space="preserve"> (max. 750 words)</w:t>
            </w:r>
          </w:p>
        </w:tc>
      </w:tr>
      <w:tr w:rsidR="006A025C" w:rsidRPr="00FC0A22" w14:paraId="4F7D4B10" w14:textId="77777777" w:rsidTr="00EF7484">
        <w:tc>
          <w:tcPr>
            <w:tcW w:w="9372" w:type="dxa"/>
          </w:tcPr>
          <w:p w14:paraId="45201B26" w14:textId="77777777" w:rsidR="006A025C" w:rsidRPr="00FC0A22" w:rsidRDefault="00D94D1C" w:rsidP="00D94D1C">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Describe the expected outcomes and the impact of your project in relation to the topic in question (scientific, economic, social, etc</w:t>
            </w:r>
            <w:r w:rsidR="00AF78F7"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w:t>
            </w:r>
            <w:r w:rsidR="00B6560F"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Mention the steps that will be needed to bring about these impacts.</w:t>
            </w:r>
            <w:r w:rsidR="00B6560F"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 xml:space="preserve"> Mention any assumptions and external factors that may determine whether the impacts will be achieved.</w:t>
            </w:r>
          </w:p>
          <w:p w14:paraId="7BBE52D9" w14:textId="333D3AAA" w:rsidR="00AF78F7" w:rsidRPr="00FC0A22" w:rsidRDefault="00AF78F7" w:rsidP="00AF78F7">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Clearly state why the data generated through the requested services is needed and indicate the next development steps</w:t>
            </w:r>
            <w:r w:rsidR="009D5D89" w:rsidRPr="00FC0A22">
              <w:rPr>
                <w:rFonts w:asciiTheme="minorHAnsi" w:hAnsiTheme="minorHAnsi" w:cstheme="minorHAnsi"/>
                <w:color w:val="808080"/>
                <w:sz w:val="20"/>
                <w:szCs w:val="20"/>
                <w:lang w:val="en-GB"/>
              </w:rPr>
              <w:t xml:space="preserve"> (</w:t>
            </w:r>
            <w:r w:rsidR="009D5D89" w:rsidRPr="00FC0A22">
              <w:rPr>
                <w:rFonts w:asciiTheme="minorHAnsi" w:hAnsiTheme="minorHAnsi" w:cstheme="minorHAnsi"/>
                <w:color w:val="808080"/>
                <w:sz w:val="20"/>
                <w:szCs w:val="20"/>
                <w:u w:val="single"/>
                <w:lang w:val="en-GB"/>
              </w:rPr>
              <w:t>with Go/No-go crit</w:t>
            </w:r>
            <w:r w:rsidR="00D45842" w:rsidRPr="00FC0A22">
              <w:rPr>
                <w:rFonts w:asciiTheme="minorHAnsi" w:hAnsiTheme="minorHAnsi" w:cstheme="minorHAnsi"/>
                <w:color w:val="808080"/>
                <w:sz w:val="20"/>
                <w:szCs w:val="20"/>
                <w:u w:val="single"/>
                <w:lang w:val="en-GB"/>
              </w:rPr>
              <w:t>e</w:t>
            </w:r>
            <w:r w:rsidR="009D5D89" w:rsidRPr="00FC0A22">
              <w:rPr>
                <w:rFonts w:asciiTheme="minorHAnsi" w:hAnsiTheme="minorHAnsi" w:cstheme="minorHAnsi"/>
                <w:color w:val="808080"/>
                <w:sz w:val="20"/>
                <w:szCs w:val="20"/>
                <w:u w:val="single"/>
                <w:lang w:val="en-GB"/>
              </w:rPr>
              <w:t>ria</w:t>
            </w:r>
            <w:r w:rsidR="009D5D89"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based on generated data</w:t>
            </w:r>
            <w:r w:rsidR="00301229" w:rsidRPr="00FC0A22">
              <w:rPr>
                <w:rFonts w:asciiTheme="minorHAnsi" w:hAnsiTheme="minorHAnsi" w:cstheme="minorHAnsi"/>
                <w:color w:val="808080"/>
                <w:sz w:val="20"/>
                <w:szCs w:val="20"/>
                <w:lang w:val="en-GB"/>
              </w:rPr>
              <w:t>.</w:t>
            </w:r>
          </w:p>
        </w:tc>
      </w:tr>
      <w:tr w:rsidR="006A025C" w:rsidRPr="00FC0A22" w14:paraId="12BA137B" w14:textId="77777777" w:rsidTr="00EF7484">
        <w:trPr>
          <w:trHeight w:val="11618"/>
        </w:trPr>
        <w:tc>
          <w:tcPr>
            <w:tcW w:w="9372" w:type="dxa"/>
          </w:tcPr>
          <w:p w14:paraId="14B584F3"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1E43FDF2" w14:textId="3171FF7C" w:rsidR="005B26A8" w:rsidRDefault="005B26A8">
      <w:r>
        <w:br w:type="page"/>
      </w:r>
    </w:p>
    <w:p w14:paraId="7D631854" w14:textId="5DA93803" w:rsidR="005B26A8" w:rsidRDefault="005B26A8"/>
    <w:tbl>
      <w:tblPr>
        <w:tblStyle w:val="TableGridLight"/>
        <w:tblW w:w="9280" w:type="dxa"/>
        <w:tblLook w:val="04A0" w:firstRow="1" w:lastRow="0" w:firstColumn="1" w:lastColumn="0" w:noHBand="0" w:noVBand="1"/>
      </w:tblPr>
      <w:tblGrid>
        <w:gridCol w:w="9280"/>
      </w:tblGrid>
      <w:tr w:rsidR="005B26A8" w:rsidRPr="00FC0A22" w14:paraId="0A585D4A" w14:textId="77777777" w:rsidTr="004C2A0A">
        <w:tc>
          <w:tcPr>
            <w:tcW w:w="9280" w:type="dxa"/>
          </w:tcPr>
          <w:p w14:paraId="33D4EB6C" w14:textId="77777777" w:rsidR="005B26A8" w:rsidRPr="002B25B0" w:rsidRDefault="005B26A8" w:rsidP="004C2A0A">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 xml:space="preserve">Publications </w:t>
            </w:r>
          </w:p>
        </w:tc>
      </w:tr>
      <w:tr w:rsidR="005B26A8" w:rsidRPr="00FC0A22" w14:paraId="37A5BA8A" w14:textId="77777777" w:rsidTr="004C2A0A">
        <w:tc>
          <w:tcPr>
            <w:tcW w:w="9280" w:type="dxa"/>
          </w:tcPr>
          <w:p w14:paraId="7AFF8532" w14:textId="77777777" w:rsidR="005B26A8" w:rsidRPr="00FC0A22" w:rsidRDefault="005B26A8" w:rsidP="004C2A0A">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list here your publications relevant to this application (maximum 5) with author/s, title, full </w:t>
            </w:r>
            <w:proofErr w:type="gramStart"/>
            <w:r w:rsidRPr="00FC0A22">
              <w:rPr>
                <w:rFonts w:asciiTheme="minorHAnsi" w:hAnsiTheme="minorHAnsi" w:cstheme="minorHAnsi"/>
                <w:color w:val="808080"/>
                <w:sz w:val="20"/>
                <w:szCs w:val="20"/>
                <w:lang w:val="en-GB"/>
              </w:rPr>
              <w:t>reference</w:t>
            </w:r>
            <w:proofErr w:type="gramEnd"/>
            <w:r w:rsidRPr="00FC0A22">
              <w:rPr>
                <w:rFonts w:asciiTheme="minorHAnsi" w:hAnsiTheme="minorHAnsi" w:cstheme="minorHAnsi"/>
                <w:color w:val="808080"/>
                <w:sz w:val="20"/>
                <w:szCs w:val="20"/>
                <w:lang w:val="en-GB"/>
              </w:rPr>
              <w:t xml:space="preserve"> and date.</w:t>
            </w:r>
          </w:p>
        </w:tc>
      </w:tr>
      <w:tr w:rsidR="005B26A8" w:rsidRPr="00FC0A22" w14:paraId="3DCAA5F2" w14:textId="77777777" w:rsidTr="004C2A0A">
        <w:trPr>
          <w:trHeight w:val="2087"/>
        </w:trPr>
        <w:tc>
          <w:tcPr>
            <w:tcW w:w="9280" w:type="dxa"/>
          </w:tcPr>
          <w:p w14:paraId="6BF1FED8" w14:textId="77777777" w:rsidR="005B26A8" w:rsidRPr="00FC0A22" w:rsidRDefault="005B26A8" w:rsidP="004C2A0A">
            <w:pPr>
              <w:pStyle w:val="ColorfulList-Accent11"/>
              <w:numPr>
                <w:ilvl w:val="0"/>
                <w:numId w:val="1"/>
              </w:num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5B26A8" w:rsidRPr="00FC0A22" w14:paraId="0083DC11" w14:textId="77777777" w:rsidTr="004C2A0A">
        <w:trPr>
          <w:trHeight w:val="2104"/>
        </w:trPr>
        <w:tc>
          <w:tcPr>
            <w:tcW w:w="9280" w:type="dxa"/>
          </w:tcPr>
          <w:p w14:paraId="224D09F6" w14:textId="77777777" w:rsidR="005B26A8" w:rsidRPr="00FC0A22" w:rsidRDefault="005B26A8" w:rsidP="004C2A0A">
            <w:pPr>
              <w:pStyle w:val="ColorfulList-Accent11"/>
              <w:numPr>
                <w:ilvl w:val="0"/>
                <w:numId w:val="1"/>
              </w:num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5B26A8" w:rsidRPr="00FC0A22" w14:paraId="17344066" w14:textId="77777777" w:rsidTr="004C2A0A">
        <w:trPr>
          <w:trHeight w:val="1853"/>
        </w:trPr>
        <w:tc>
          <w:tcPr>
            <w:tcW w:w="9280" w:type="dxa"/>
          </w:tcPr>
          <w:p w14:paraId="5D9E2668" w14:textId="77777777" w:rsidR="005B26A8" w:rsidRPr="006169ED" w:rsidRDefault="005B26A8" w:rsidP="004C2A0A">
            <w:pPr>
              <w:pStyle w:val="ColorfulList-Accent11"/>
              <w:numPr>
                <w:ilvl w:val="0"/>
                <w:numId w:val="1"/>
              </w:numPr>
              <w:rPr>
                <w:rFonts w:asciiTheme="minorHAnsi" w:hAnsiTheme="minorHAnsi" w:cstheme="minorHAnsi"/>
                <w:lang w:val="en-GB"/>
              </w:rPr>
            </w:pPr>
            <w:r w:rsidRPr="006169ED">
              <w:rPr>
                <w:rFonts w:asciiTheme="minorHAnsi" w:hAnsiTheme="minorHAnsi" w:cstheme="minorHAnsi"/>
                <w:lang w:val="en-GB"/>
              </w:rPr>
              <w:fldChar w:fldCharType="begin">
                <w:ffData>
                  <w:name w:val="Text6"/>
                  <w:enabled/>
                  <w:calcOnExit w:val="0"/>
                  <w:textInput/>
                </w:ffData>
              </w:fldChar>
            </w:r>
            <w:r w:rsidRPr="006169ED">
              <w:rPr>
                <w:rFonts w:asciiTheme="minorHAnsi" w:hAnsiTheme="minorHAnsi" w:cstheme="minorHAnsi"/>
                <w:lang w:val="en-GB"/>
              </w:rPr>
              <w:instrText xml:space="preserve"> FORMTEXT </w:instrText>
            </w:r>
            <w:r w:rsidRPr="006169ED">
              <w:rPr>
                <w:rFonts w:asciiTheme="minorHAnsi" w:hAnsiTheme="minorHAnsi" w:cstheme="minorHAnsi"/>
                <w:lang w:val="en-GB"/>
              </w:rPr>
            </w:r>
            <w:r w:rsidRPr="006169ED">
              <w:rPr>
                <w:rFonts w:asciiTheme="minorHAnsi" w:hAnsiTheme="minorHAnsi" w:cstheme="minorHAnsi"/>
                <w:lang w:val="en-GB"/>
              </w:rPr>
              <w:fldChar w:fldCharType="separate"/>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lang w:val="en-GB"/>
              </w:rPr>
              <w:fldChar w:fldCharType="end"/>
            </w:r>
          </w:p>
        </w:tc>
      </w:tr>
      <w:tr w:rsidR="005B26A8" w:rsidRPr="00FC0A22" w14:paraId="25DD6BE2" w14:textId="77777777" w:rsidTr="004C2A0A">
        <w:trPr>
          <w:trHeight w:val="1415"/>
        </w:trPr>
        <w:tc>
          <w:tcPr>
            <w:tcW w:w="9280" w:type="dxa"/>
          </w:tcPr>
          <w:p w14:paraId="4A97351D" w14:textId="77777777" w:rsidR="005B26A8" w:rsidRPr="006169ED" w:rsidRDefault="005B26A8" w:rsidP="004C2A0A">
            <w:pPr>
              <w:pStyle w:val="ColorfulList-Accent11"/>
              <w:numPr>
                <w:ilvl w:val="0"/>
                <w:numId w:val="1"/>
              </w:numPr>
              <w:rPr>
                <w:rFonts w:asciiTheme="minorHAnsi" w:hAnsiTheme="minorHAnsi" w:cstheme="minorHAnsi"/>
                <w:lang w:val="en-GB"/>
              </w:rPr>
            </w:pPr>
            <w:r w:rsidRPr="006169ED">
              <w:rPr>
                <w:rFonts w:asciiTheme="minorHAnsi" w:hAnsiTheme="minorHAnsi" w:cstheme="minorHAnsi"/>
                <w:lang w:val="en-GB"/>
              </w:rPr>
              <w:fldChar w:fldCharType="begin">
                <w:ffData>
                  <w:name w:val="Text6"/>
                  <w:enabled/>
                  <w:calcOnExit w:val="0"/>
                  <w:textInput/>
                </w:ffData>
              </w:fldChar>
            </w:r>
            <w:r w:rsidRPr="006169ED">
              <w:rPr>
                <w:rFonts w:asciiTheme="minorHAnsi" w:hAnsiTheme="minorHAnsi" w:cstheme="minorHAnsi"/>
                <w:lang w:val="en-GB"/>
              </w:rPr>
              <w:instrText xml:space="preserve"> FORMTEXT </w:instrText>
            </w:r>
            <w:r w:rsidRPr="006169ED">
              <w:rPr>
                <w:rFonts w:asciiTheme="minorHAnsi" w:hAnsiTheme="minorHAnsi" w:cstheme="minorHAnsi"/>
                <w:lang w:val="en-GB"/>
              </w:rPr>
            </w:r>
            <w:r w:rsidRPr="006169ED">
              <w:rPr>
                <w:rFonts w:asciiTheme="minorHAnsi" w:hAnsiTheme="minorHAnsi" w:cstheme="minorHAnsi"/>
                <w:lang w:val="en-GB"/>
              </w:rPr>
              <w:fldChar w:fldCharType="separate"/>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lang w:val="en-GB"/>
              </w:rPr>
              <w:fldChar w:fldCharType="end"/>
            </w:r>
          </w:p>
        </w:tc>
      </w:tr>
    </w:tbl>
    <w:p w14:paraId="70EFC4B2" w14:textId="28F63D2D" w:rsidR="005B26A8" w:rsidRDefault="005B26A8" w:rsidP="005B26A8"/>
    <w:p w14:paraId="4FBF9004" w14:textId="77777777" w:rsidR="005B26A8" w:rsidRDefault="005B26A8">
      <w:r>
        <w:br w:type="page"/>
      </w:r>
    </w:p>
    <w:tbl>
      <w:tblPr>
        <w:tblStyle w:val="TableGridLight"/>
        <w:tblW w:w="9271" w:type="dxa"/>
        <w:tblLook w:val="04A0" w:firstRow="1" w:lastRow="0" w:firstColumn="1" w:lastColumn="0" w:noHBand="0" w:noVBand="1"/>
      </w:tblPr>
      <w:tblGrid>
        <w:gridCol w:w="9271"/>
      </w:tblGrid>
      <w:tr w:rsidR="006A025C" w:rsidRPr="00FC0A22" w14:paraId="555A7DE5" w14:textId="77777777" w:rsidTr="00045915">
        <w:tc>
          <w:tcPr>
            <w:tcW w:w="0" w:type="auto"/>
          </w:tcPr>
          <w:p w14:paraId="078A07D0" w14:textId="4F41C724" w:rsidR="006A025C" w:rsidRPr="00FC0A22" w:rsidRDefault="00D06C63" w:rsidP="00D94D1C">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 xml:space="preserve">Ethical </w:t>
            </w:r>
            <w:r w:rsidR="00266356" w:rsidRPr="00FC0A22">
              <w:rPr>
                <w:rFonts w:asciiTheme="minorHAnsi" w:hAnsiTheme="minorHAnsi" w:cstheme="minorHAnsi"/>
                <w:b/>
                <w:lang w:val="en-GB"/>
              </w:rPr>
              <w:t xml:space="preserve">considerations </w:t>
            </w:r>
            <w:r w:rsidR="000C44C2">
              <w:rPr>
                <w:rFonts w:asciiTheme="minorHAnsi" w:hAnsiTheme="minorHAnsi" w:cstheme="minorHAnsi"/>
                <w:b/>
                <w:lang w:val="en-GB"/>
              </w:rPr>
              <w:t>–</w:t>
            </w:r>
            <w:r w:rsidR="00E66FC1" w:rsidRPr="00FC0A22">
              <w:rPr>
                <w:rFonts w:asciiTheme="minorHAnsi" w:hAnsiTheme="minorHAnsi" w:cstheme="minorHAnsi"/>
                <w:b/>
                <w:lang w:val="en-GB"/>
              </w:rPr>
              <w:t xml:space="preserve"> </w:t>
            </w:r>
            <w:r w:rsidR="00E66FC1" w:rsidRPr="00FC0A22">
              <w:rPr>
                <w:rFonts w:asciiTheme="minorHAnsi" w:hAnsiTheme="minorHAnsi" w:cstheme="minorHAnsi"/>
                <w:b/>
                <w:color w:val="C00000"/>
                <w:lang w:val="en-GB"/>
              </w:rPr>
              <w:t>obligatory</w:t>
            </w:r>
            <w:r w:rsidR="000C44C2">
              <w:rPr>
                <w:rFonts w:asciiTheme="minorHAnsi" w:hAnsiTheme="minorHAnsi" w:cstheme="minorHAnsi"/>
                <w:b/>
                <w:color w:val="C00000"/>
                <w:lang w:val="en-GB"/>
              </w:rPr>
              <w:t xml:space="preserve"> to all applicants</w:t>
            </w:r>
          </w:p>
        </w:tc>
      </w:tr>
      <w:tr w:rsidR="006A025C" w:rsidRPr="00FC0A22" w14:paraId="1074CDC1" w14:textId="77777777" w:rsidTr="00045915">
        <w:tc>
          <w:tcPr>
            <w:tcW w:w="0" w:type="auto"/>
          </w:tcPr>
          <w:p w14:paraId="0B9C9109" w14:textId="19CBF980" w:rsidR="006A025C" w:rsidRPr="00266356" w:rsidRDefault="00E32BEC" w:rsidP="009A5462">
            <w:pPr>
              <w:keepNext/>
              <w:rPr>
                <w:rFonts w:asciiTheme="minorHAnsi" w:hAnsiTheme="minorHAnsi" w:cstheme="minorHAnsi"/>
                <w:lang w:val="en-GB"/>
              </w:rPr>
            </w:pPr>
            <w:r w:rsidRPr="00266356">
              <w:rPr>
                <w:rFonts w:asciiTheme="minorHAnsi" w:hAnsiTheme="minorHAnsi" w:cstheme="minorHAnsi"/>
                <w:color w:val="808080"/>
                <w:sz w:val="20"/>
                <w:szCs w:val="20"/>
                <w:lang w:val="en-GB"/>
              </w:rPr>
              <w:t xml:space="preserve">Please complete the ethics table and </w:t>
            </w:r>
            <w:r w:rsidRPr="00266356">
              <w:rPr>
                <w:rFonts w:asciiTheme="minorHAnsi" w:hAnsiTheme="minorHAnsi" w:cstheme="minorHAnsi"/>
                <w:color w:val="808080"/>
                <w:sz w:val="20"/>
                <w:szCs w:val="20"/>
                <w:u w:val="single"/>
                <w:lang w:val="en-GB"/>
              </w:rPr>
              <w:t xml:space="preserve">provide any relevant ethical, </w:t>
            </w:r>
            <w:r w:rsidR="00266356" w:rsidRPr="00266356">
              <w:rPr>
                <w:rFonts w:asciiTheme="minorHAnsi" w:hAnsiTheme="minorHAnsi" w:cstheme="minorHAnsi"/>
                <w:color w:val="808080"/>
                <w:sz w:val="20"/>
                <w:szCs w:val="20"/>
                <w:u w:val="single"/>
                <w:lang w:val="en-GB"/>
              </w:rPr>
              <w:t>scientific,</w:t>
            </w:r>
            <w:r w:rsidRPr="00266356">
              <w:rPr>
                <w:rFonts w:asciiTheme="minorHAnsi" w:hAnsiTheme="minorHAnsi" w:cstheme="minorHAnsi"/>
                <w:color w:val="808080"/>
                <w:sz w:val="20"/>
                <w:szCs w:val="20"/>
                <w:u w:val="single"/>
                <w:lang w:val="en-GB"/>
              </w:rPr>
              <w:t xml:space="preserve"> and regulatory </w:t>
            </w:r>
            <w:r w:rsidR="00897D00" w:rsidRPr="00266356">
              <w:rPr>
                <w:rFonts w:asciiTheme="minorHAnsi" w:hAnsiTheme="minorHAnsi" w:cstheme="minorHAnsi"/>
                <w:color w:val="808080"/>
                <w:sz w:val="20"/>
                <w:szCs w:val="20"/>
                <w:u w:val="single"/>
                <w:lang w:val="en-GB"/>
              </w:rPr>
              <w:t>approvals</w:t>
            </w:r>
            <w:r w:rsidR="00897D00" w:rsidRPr="00266356">
              <w:rPr>
                <w:rFonts w:asciiTheme="minorHAnsi" w:hAnsiTheme="minorHAnsi" w:cstheme="minorHAnsi"/>
                <w:color w:val="808080"/>
                <w:sz w:val="20"/>
                <w:szCs w:val="20"/>
                <w:lang w:val="en-GB"/>
              </w:rPr>
              <w:t xml:space="preserve"> (</w:t>
            </w:r>
            <w:r w:rsidR="001D157A" w:rsidRPr="00266356">
              <w:rPr>
                <w:rFonts w:asciiTheme="minorHAnsi" w:hAnsiTheme="minorHAnsi" w:cstheme="minorHAnsi"/>
                <w:color w:val="808080"/>
                <w:sz w:val="20"/>
                <w:szCs w:val="20"/>
                <w:lang w:val="en-GB"/>
              </w:rPr>
              <w:t>particularly</w:t>
            </w:r>
            <w:r w:rsidRPr="00266356">
              <w:rPr>
                <w:rFonts w:asciiTheme="minorHAnsi" w:hAnsiTheme="minorHAnsi" w:cstheme="minorHAnsi"/>
                <w:color w:val="808080"/>
                <w:sz w:val="20"/>
                <w:szCs w:val="20"/>
                <w:lang w:val="en-GB"/>
              </w:rPr>
              <w:t xml:space="preserve"> for the use of clinical samples</w:t>
            </w:r>
            <w:r w:rsidR="001D157A" w:rsidRPr="00266356">
              <w:rPr>
                <w:rFonts w:asciiTheme="minorHAnsi" w:hAnsiTheme="minorHAnsi" w:cstheme="minorHAnsi"/>
                <w:color w:val="808080"/>
                <w:sz w:val="20"/>
                <w:szCs w:val="20"/>
                <w:lang w:val="en-GB"/>
              </w:rPr>
              <w:t>)</w:t>
            </w:r>
            <w:r w:rsidR="009A5462" w:rsidRPr="00266356">
              <w:rPr>
                <w:rFonts w:asciiTheme="minorHAnsi" w:hAnsiTheme="minorHAnsi" w:cstheme="minorHAnsi"/>
                <w:color w:val="808080"/>
                <w:sz w:val="20"/>
                <w:szCs w:val="20"/>
                <w:lang w:val="en-GB"/>
              </w:rPr>
              <w:t>.</w:t>
            </w:r>
          </w:p>
        </w:tc>
      </w:tr>
      <w:tr w:rsidR="006A025C" w:rsidRPr="00FC0A22" w14:paraId="453E55CA" w14:textId="77777777" w:rsidTr="00BB752D">
        <w:trPr>
          <w:trHeight w:val="1326"/>
        </w:trPr>
        <w:tc>
          <w:tcPr>
            <w:tcW w:w="0" w:type="auto"/>
          </w:tcPr>
          <w:p w14:paraId="6C062387" w14:textId="77777777" w:rsidR="006A025C" w:rsidRPr="002B25B0" w:rsidRDefault="006A025C" w:rsidP="00E32BEC">
            <w:pPr>
              <w:numPr>
                <w:ilvl w:val="0"/>
                <w:numId w:val="25"/>
              </w:numPr>
              <w:rPr>
                <w:rFonts w:asciiTheme="minorHAnsi" w:hAnsiTheme="minorHAnsi" w:cstheme="minorHAnsi"/>
                <w:sz w:val="20"/>
                <w:szCs w:val="20"/>
                <w:lang w:val="en-GB"/>
              </w:rPr>
            </w:pPr>
            <w:r w:rsidRPr="002B25B0">
              <w:rPr>
                <w:rFonts w:asciiTheme="minorHAnsi" w:hAnsiTheme="minorHAnsi" w:cstheme="minorHAnsi"/>
                <w:sz w:val="20"/>
                <w:szCs w:val="20"/>
                <w:lang w:val="en-GB"/>
              </w:rPr>
              <w:fldChar w:fldCharType="begin">
                <w:ffData>
                  <w:name w:val=""/>
                  <w:enabled/>
                  <w:calcOnExit w:val="0"/>
                  <w:textInput/>
                </w:ffData>
              </w:fldChar>
            </w:r>
            <w:r w:rsidRPr="00523FFE">
              <w:rPr>
                <w:rFonts w:asciiTheme="minorHAnsi" w:hAnsiTheme="minorHAnsi" w:cstheme="minorHAnsi"/>
                <w:sz w:val="20"/>
                <w:szCs w:val="20"/>
                <w:lang w:val="en-GB"/>
              </w:rPr>
              <w:instrText xml:space="preserve"> </w:instrText>
            </w:r>
            <w:r w:rsidR="008B4545" w:rsidRPr="00523FFE">
              <w:rPr>
                <w:rFonts w:asciiTheme="minorHAnsi" w:hAnsiTheme="minorHAnsi" w:cstheme="minorHAnsi"/>
                <w:sz w:val="20"/>
                <w:szCs w:val="20"/>
                <w:lang w:val="en-GB"/>
              </w:rPr>
              <w:instrText>FORMTEXT</w:instrText>
            </w:r>
            <w:r w:rsidRPr="00523FFE">
              <w:rPr>
                <w:rFonts w:asciiTheme="minorHAnsi" w:hAnsiTheme="minorHAnsi" w:cstheme="minorHAnsi"/>
                <w:sz w:val="20"/>
                <w:szCs w:val="20"/>
                <w:lang w:val="en-GB"/>
              </w:rPr>
              <w:instrText xml:space="preserve"> </w:instrText>
            </w:r>
            <w:r w:rsidRPr="002B25B0">
              <w:rPr>
                <w:rFonts w:asciiTheme="minorHAnsi" w:hAnsiTheme="minorHAnsi" w:cstheme="minorHAnsi"/>
                <w:sz w:val="20"/>
                <w:szCs w:val="20"/>
                <w:lang w:val="en-GB"/>
              </w:rPr>
            </w:r>
            <w:r w:rsidRPr="002B25B0">
              <w:rPr>
                <w:rFonts w:asciiTheme="minorHAnsi" w:hAnsiTheme="minorHAnsi" w:cstheme="minorHAnsi"/>
                <w:sz w:val="20"/>
                <w:szCs w:val="20"/>
                <w:lang w:val="en-GB"/>
              </w:rPr>
              <w:fldChar w:fldCharType="separate"/>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fldChar w:fldCharType="end"/>
            </w:r>
          </w:p>
          <w:p w14:paraId="5696BA78" w14:textId="77777777" w:rsidR="00E32BEC" w:rsidRPr="002B25B0" w:rsidRDefault="00E32BEC" w:rsidP="00E32BEC">
            <w:pPr>
              <w:numPr>
                <w:ilvl w:val="0"/>
                <w:numId w:val="25"/>
              </w:numPr>
              <w:rPr>
                <w:rFonts w:asciiTheme="minorHAnsi" w:hAnsiTheme="minorHAnsi" w:cstheme="minorHAnsi"/>
                <w:sz w:val="20"/>
                <w:szCs w:val="20"/>
                <w:lang w:val="en-GB"/>
              </w:rPr>
            </w:pPr>
          </w:p>
          <w:p w14:paraId="10AC8386" w14:textId="77777777" w:rsidR="00E32BEC" w:rsidRPr="00FC0A22" w:rsidRDefault="00E32BEC" w:rsidP="00E32BEC">
            <w:pPr>
              <w:rPr>
                <w:rFonts w:asciiTheme="minorHAnsi" w:hAnsiTheme="minorHAnsi" w:cstheme="minorHAnsi"/>
                <w:color w:val="808080"/>
                <w:sz w:val="20"/>
                <w:szCs w:val="20"/>
                <w:lang w:val="en-GB"/>
              </w:rPr>
            </w:pPr>
          </w:p>
        </w:tc>
      </w:tr>
      <w:tr w:rsidR="00523FFE" w:rsidRPr="00FC0A22" w14:paraId="302CF066" w14:textId="77777777" w:rsidTr="00BB752D">
        <w:trPr>
          <w:trHeight w:val="1326"/>
        </w:trPr>
        <w:tc>
          <w:tcPr>
            <w:tcW w:w="0" w:type="auto"/>
          </w:tcPr>
          <w:p w14:paraId="314D513B" w14:textId="24598C56" w:rsidR="00523FFE" w:rsidRPr="00E0196B" w:rsidRDefault="00523FFE" w:rsidP="00523FFE">
            <w:pPr>
              <w:rPr>
                <w:rFonts w:asciiTheme="minorHAnsi" w:hAnsiTheme="minorHAnsi" w:cstheme="minorHAnsi"/>
                <w:b/>
                <w:u w:val="single"/>
                <w:lang w:val="en-GB"/>
              </w:rPr>
            </w:pPr>
            <w:r w:rsidRPr="00E0196B">
              <w:rPr>
                <w:rFonts w:asciiTheme="minorHAnsi" w:hAnsiTheme="minorHAnsi" w:cstheme="minorHAnsi"/>
                <w:b/>
                <w:lang w:val="en-GB"/>
              </w:rPr>
              <w:t xml:space="preserve">Reasons for animal </w:t>
            </w:r>
            <w:proofErr w:type="gramStart"/>
            <w:r w:rsidRPr="00E0196B">
              <w:rPr>
                <w:rFonts w:asciiTheme="minorHAnsi" w:hAnsiTheme="minorHAnsi" w:cstheme="minorHAnsi"/>
                <w:b/>
                <w:lang w:val="en-GB"/>
              </w:rPr>
              <w:t xml:space="preserve">use </w:t>
            </w:r>
            <w:r w:rsidR="007A1671" w:rsidRPr="00FC0A22">
              <w:rPr>
                <w:rFonts w:asciiTheme="minorHAnsi" w:hAnsiTheme="minorHAnsi" w:cstheme="minorHAnsi"/>
                <w:b/>
                <w:lang w:val="en-GB"/>
              </w:rPr>
              <w:t xml:space="preserve"> -</w:t>
            </w:r>
            <w:proofErr w:type="gramEnd"/>
            <w:r w:rsidR="007A1671" w:rsidRPr="00FC0A22">
              <w:rPr>
                <w:rFonts w:asciiTheme="minorHAnsi" w:hAnsiTheme="minorHAnsi" w:cstheme="minorHAnsi"/>
                <w:b/>
                <w:lang w:val="en-GB"/>
              </w:rPr>
              <w:t xml:space="preserve"> </w:t>
            </w:r>
            <w:r w:rsidR="007A1671" w:rsidRPr="00FC0A22">
              <w:rPr>
                <w:rFonts w:asciiTheme="minorHAnsi" w:hAnsiTheme="minorHAnsi" w:cstheme="minorHAnsi"/>
                <w:b/>
                <w:color w:val="C00000"/>
                <w:lang w:val="en-GB"/>
              </w:rPr>
              <w:t>obligatory</w:t>
            </w:r>
            <w:r w:rsidR="007A1671">
              <w:rPr>
                <w:rFonts w:asciiTheme="minorHAnsi" w:hAnsiTheme="minorHAnsi" w:cstheme="minorHAnsi"/>
                <w:b/>
                <w:color w:val="C00000"/>
                <w:lang w:val="en-GB"/>
              </w:rPr>
              <w:t xml:space="preserve"> for applicants requesting </w:t>
            </w:r>
            <w:r w:rsidR="007A1671" w:rsidRPr="00E0196B">
              <w:rPr>
                <w:rFonts w:asciiTheme="minorHAnsi" w:hAnsiTheme="minorHAnsi" w:cstheme="minorHAnsi"/>
                <w:b/>
                <w:color w:val="C00000"/>
                <w:u w:val="single"/>
                <w:lang w:val="en-GB"/>
              </w:rPr>
              <w:t>animal studies</w:t>
            </w:r>
          </w:p>
          <w:p w14:paraId="3A9400B5" w14:textId="223E1E6A" w:rsidR="00523FFE" w:rsidRDefault="00523FFE" w:rsidP="00523FFE">
            <w:pPr>
              <w:rPr>
                <w:rFonts w:asciiTheme="minorHAnsi" w:hAnsiTheme="minorHAnsi" w:cstheme="minorHAnsi"/>
                <w:color w:val="808080"/>
                <w:sz w:val="20"/>
                <w:szCs w:val="20"/>
                <w:lang w:val="en-GB"/>
              </w:rPr>
            </w:pPr>
            <w:r w:rsidRPr="00E0196B">
              <w:rPr>
                <w:rFonts w:asciiTheme="minorHAnsi" w:hAnsiTheme="minorHAnsi" w:cstheme="minorHAnsi"/>
                <w:color w:val="808080"/>
                <w:sz w:val="20"/>
                <w:szCs w:val="20"/>
                <w:lang w:val="en-GB"/>
              </w:rPr>
              <w:t>Alternatives to using animals must be investigated and used wherever possible</w:t>
            </w:r>
            <w:r w:rsidR="00D90F57">
              <w:rPr>
                <w:rFonts w:asciiTheme="minorHAnsi" w:hAnsiTheme="minorHAnsi" w:cstheme="minorHAnsi"/>
                <w:color w:val="808080"/>
                <w:sz w:val="20"/>
                <w:szCs w:val="20"/>
                <w:lang w:val="en-GB"/>
              </w:rPr>
              <w:t>*</w:t>
            </w:r>
            <w:r w:rsidRPr="00E0196B">
              <w:rPr>
                <w:rFonts w:asciiTheme="minorHAnsi" w:hAnsiTheme="minorHAnsi" w:cstheme="minorHAnsi"/>
                <w:color w:val="808080"/>
                <w:sz w:val="20"/>
                <w:szCs w:val="20"/>
                <w:lang w:val="en-GB"/>
              </w:rPr>
              <w:t>. The TRANSVAC SEAC ad USP must be informed of alternatives that exist and why these cannot be used.</w:t>
            </w:r>
          </w:p>
          <w:p w14:paraId="0F82A69A" w14:textId="77777777" w:rsidR="00D90F57" w:rsidRDefault="00D90F57" w:rsidP="00523FFE">
            <w:pPr>
              <w:rPr>
                <w:rFonts w:asciiTheme="minorHAnsi" w:hAnsiTheme="minorHAnsi" w:cstheme="minorHAnsi"/>
                <w:color w:val="808080"/>
                <w:sz w:val="20"/>
                <w:szCs w:val="20"/>
                <w:lang w:val="en-GB"/>
              </w:rPr>
            </w:pPr>
          </w:p>
          <w:p w14:paraId="5F4D3667" w14:textId="4AE562BE" w:rsidR="00D90F57" w:rsidRPr="002B25B0" w:rsidRDefault="00D90F57" w:rsidP="00E0196B">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hyperlink r:id="rId110" w:history="1">
              <w:r w:rsidRPr="00E0196B">
                <w:rPr>
                  <w:rStyle w:val="Hyperlink"/>
                  <w:rFonts w:asciiTheme="minorHAnsi" w:hAnsiTheme="minorHAnsi" w:cstheme="minorHAnsi"/>
                  <w:i/>
                  <w:iCs/>
                  <w:sz w:val="18"/>
                  <w:szCs w:val="18"/>
                  <w:lang w:val="en-GB"/>
                </w:rPr>
                <w:t>https://eur-lex.europa.eu/legal-content/EN/TXT/?uri=celex%3A32010L0063</w:t>
              </w:r>
            </w:hyperlink>
            <w:r w:rsidRPr="00E0196B">
              <w:rPr>
                <w:rFonts w:asciiTheme="minorHAnsi" w:hAnsiTheme="minorHAnsi" w:cstheme="minorHAnsi"/>
                <w:i/>
                <w:iCs/>
                <w:sz w:val="18"/>
                <w:szCs w:val="18"/>
                <w:lang w:val="en-GB"/>
              </w:rPr>
              <w:t xml:space="preserve"> </w:t>
            </w:r>
          </w:p>
        </w:tc>
      </w:tr>
      <w:tr w:rsidR="00523FFE" w:rsidRPr="00FC0A22" w14:paraId="3A7626A8" w14:textId="77777777" w:rsidTr="00BB752D">
        <w:trPr>
          <w:trHeight w:val="1326"/>
        </w:trPr>
        <w:tc>
          <w:tcPr>
            <w:tcW w:w="0" w:type="auto"/>
          </w:tcPr>
          <w:p w14:paraId="25F52A19" w14:textId="1F673F79" w:rsidR="00523FFE" w:rsidRPr="00E0196B" w:rsidRDefault="00523FFE" w:rsidP="00523FFE">
            <w:pPr>
              <w:rPr>
                <w:rFonts w:asciiTheme="minorHAnsi" w:hAnsiTheme="minorHAnsi" w:cstheme="minorHAnsi"/>
                <w:b/>
                <w:lang w:val="en-GB"/>
              </w:rPr>
            </w:pPr>
            <w:r>
              <w:rPr>
                <w:rFonts w:asciiTheme="minorHAnsi" w:hAnsiTheme="minorHAnsi" w:cstheme="minorHAnsi"/>
                <w:b/>
                <w:lang w:val="en-GB"/>
              </w:rPr>
              <w:t>Study design/</w:t>
            </w:r>
            <w:r w:rsidRPr="00E0196B">
              <w:rPr>
                <w:rFonts w:asciiTheme="minorHAnsi" w:hAnsiTheme="minorHAnsi" w:cstheme="minorHAnsi"/>
                <w:b/>
                <w:lang w:val="en-GB"/>
              </w:rPr>
              <w:t xml:space="preserve">Number of animals </w:t>
            </w:r>
            <w:r w:rsidR="007A1671" w:rsidRPr="00FC0A22">
              <w:rPr>
                <w:rFonts w:asciiTheme="minorHAnsi" w:hAnsiTheme="minorHAnsi" w:cstheme="minorHAnsi"/>
                <w:b/>
                <w:lang w:val="en-GB"/>
              </w:rPr>
              <w:t xml:space="preserve">- </w:t>
            </w:r>
            <w:r w:rsidR="007A1671" w:rsidRPr="00FC0A22">
              <w:rPr>
                <w:rFonts w:asciiTheme="minorHAnsi" w:hAnsiTheme="minorHAnsi" w:cstheme="minorHAnsi"/>
                <w:b/>
                <w:color w:val="C00000"/>
                <w:lang w:val="en-GB"/>
              </w:rPr>
              <w:t>obligatory</w:t>
            </w:r>
            <w:r w:rsidR="007A1671">
              <w:rPr>
                <w:rFonts w:asciiTheme="minorHAnsi" w:hAnsiTheme="minorHAnsi" w:cstheme="minorHAnsi"/>
                <w:b/>
                <w:color w:val="C00000"/>
                <w:lang w:val="en-GB"/>
              </w:rPr>
              <w:t xml:space="preserve"> for applicants requesting </w:t>
            </w:r>
            <w:r w:rsidR="007A1671" w:rsidRPr="00A31C22">
              <w:rPr>
                <w:rFonts w:asciiTheme="minorHAnsi" w:hAnsiTheme="minorHAnsi" w:cstheme="minorHAnsi"/>
                <w:b/>
                <w:color w:val="C00000"/>
                <w:u w:val="single"/>
                <w:lang w:val="en-GB"/>
              </w:rPr>
              <w:t>animal studies</w:t>
            </w:r>
          </w:p>
          <w:p w14:paraId="5843C1FF" w14:textId="79329E70" w:rsidR="00523FFE" w:rsidRPr="00523FFE" w:rsidRDefault="00523FFE" w:rsidP="00523FFE">
            <w:pPr>
              <w:rPr>
                <w:rFonts w:asciiTheme="minorHAnsi" w:hAnsiTheme="minorHAnsi" w:cstheme="minorHAnsi"/>
                <w:b/>
                <w:lang w:val="en-GB"/>
              </w:rPr>
            </w:pPr>
            <w:r w:rsidRPr="00E0196B">
              <w:rPr>
                <w:rFonts w:asciiTheme="minorHAnsi" w:hAnsiTheme="minorHAnsi" w:cstheme="minorHAnsi"/>
                <w:color w:val="808080"/>
                <w:sz w:val="20"/>
                <w:szCs w:val="20"/>
                <w:lang w:val="en-GB"/>
              </w:rPr>
              <w:t>It should clearly be explained why the number of animals has been chosen. Too few animals (resulting in statistically insignificant data) may be as much of a problem as too many animals (in terms of wastage of the use of animals).</w:t>
            </w:r>
          </w:p>
        </w:tc>
      </w:tr>
    </w:tbl>
    <w:tbl>
      <w:tblPr>
        <w:tblStyle w:val="TableGridLight"/>
        <w:tblpPr w:leftFromText="180" w:rightFromText="180" w:vertAnchor="text" w:horzAnchor="margin" w:tblpY="140"/>
        <w:tblOverlap w:val="never"/>
        <w:tblW w:w="9271" w:type="dxa"/>
        <w:tblLook w:val="04A0" w:firstRow="1" w:lastRow="0" w:firstColumn="1" w:lastColumn="0" w:noHBand="0" w:noVBand="1"/>
      </w:tblPr>
      <w:tblGrid>
        <w:gridCol w:w="7225"/>
        <w:gridCol w:w="2046"/>
      </w:tblGrid>
      <w:tr w:rsidR="00045915" w:rsidRPr="00FC0A22" w14:paraId="56656B94" w14:textId="77777777" w:rsidTr="00211148">
        <w:trPr>
          <w:trHeight w:val="397"/>
        </w:trPr>
        <w:tc>
          <w:tcPr>
            <w:tcW w:w="7225" w:type="dxa"/>
            <w:vAlign w:val="center"/>
          </w:tcPr>
          <w:p w14:paraId="14E3CB15"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Humans</w:t>
            </w:r>
          </w:p>
        </w:tc>
        <w:tc>
          <w:tcPr>
            <w:tcW w:w="2046" w:type="dxa"/>
            <w:vAlign w:val="center"/>
          </w:tcPr>
          <w:p w14:paraId="01F2B063"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52786597" w14:textId="77777777" w:rsidTr="00211148">
        <w:trPr>
          <w:trHeight w:val="397"/>
        </w:trPr>
        <w:tc>
          <w:tcPr>
            <w:tcW w:w="7225" w:type="dxa"/>
            <w:vAlign w:val="center"/>
          </w:tcPr>
          <w:p w14:paraId="0BDCEDA7" w14:textId="77777777" w:rsidR="00045915" w:rsidRPr="00FC0A22" w:rsidRDefault="00045915" w:rsidP="00211148">
            <w:pPr>
              <w:numPr>
                <w:ilvl w:val="0"/>
                <w:numId w:val="26"/>
              </w:numPr>
              <w:spacing w:after="0" w:line="276" w:lineRule="auto"/>
              <w:jc w:val="left"/>
              <w:rPr>
                <w:rFonts w:asciiTheme="minorHAnsi" w:hAnsiTheme="minorHAnsi" w:cstheme="minorHAnsi"/>
                <w:color w:val="000000"/>
                <w:sz w:val="20"/>
                <w:szCs w:val="20"/>
                <w:lang w:val="en-ZA"/>
              </w:rPr>
            </w:pPr>
            <w:r w:rsidRPr="00FC0A22">
              <w:rPr>
                <w:rFonts w:asciiTheme="minorHAnsi" w:hAnsiTheme="minorHAnsi" w:cstheme="minorHAnsi"/>
                <w:bCs/>
                <w:color w:val="000000"/>
                <w:sz w:val="20"/>
                <w:szCs w:val="20"/>
                <w:lang w:val="en-ZA"/>
              </w:rPr>
              <w:t>Does your research involve human participants?</w:t>
            </w:r>
          </w:p>
        </w:tc>
        <w:tc>
          <w:tcPr>
            <w:tcW w:w="2046" w:type="dxa"/>
            <w:vAlign w:val="center"/>
          </w:tcPr>
          <w:p w14:paraId="3595E4D4" w14:textId="77D52AE8"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4043B17D">
                <v:shape id="_x0000_i1446" type="#_x0000_t75" style="width:18pt;height:15.6pt" o:ole="">
                  <v:imagedata r:id="rId16" o:title=""/>
                </v:shape>
                <w:control r:id="rId111" w:name="DefaultOcxName5165" w:shapeid="_x0000_i144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9FD9751">
                <v:shape id="_x0000_i1449" type="#_x0000_t75" style="width:18pt;height:15.6pt" o:ole="">
                  <v:imagedata r:id="rId16" o:title=""/>
                </v:shape>
                <w:control r:id="rId112" w:name="DefaultOcxName51651" w:shapeid="_x0000_i1449"/>
              </w:object>
            </w:r>
            <w:r w:rsidRPr="00FC0A22">
              <w:rPr>
                <w:rFonts w:asciiTheme="minorHAnsi" w:hAnsiTheme="minorHAnsi" w:cstheme="minorHAnsi"/>
                <w:sz w:val="22"/>
                <w:szCs w:val="22"/>
                <w:lang w:val="fr-FR"/>
              </w:rPr>
              <w:t>No</w:t>
            </w:r>
          </w:p>
        </w:tc>
      </w:tr>
      <w:tr w:rsidR="00045915" w:rsidRPr="00FC0A22" w14:paraId="33001DFD" w14:textId="77777777" w:rsidTr="00211148">
        <w:trPr>
          <w:trHeight w:val="397"/>
        </w:trPr>
        <w:tc>
          <w:tcPr>
            <w:tcW w:w="7225" w:type="dxa"/>
            <w:vAlign w:val="center"/>
          </w:tcPr>
          <w:p w14:paraId="6FDE441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volunteers for social or human sciences research?</w:t>
            </w:r>
          </w:p>
        </w:tc>
        <w:tc>
          <w:tcPr>
            <w:tcW w:w="2046" w:type="dxa"/>
            <w:vAlign w:val="center"/>
          </w:tcPr>
          <w:p w14:paraId="3CE8332D" w14:textId="44E92646"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03A004A">
                <v:shape id="_x0000_i1452" type="#_x0000_t75" style="width:18pt;height:15.6pt" o:ole="">
                  <v:imagedata r:id="rId16" o:title=""/>
                </v:shape>
                <w:control r:id="rId113" w:name="DefaultOcxName51652" w:shapeid="_x0000_i145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C29E795">
                <v:shape id="_x0000_i1455" type="#_x0000_t75" style="width:18pt;height:15.6pt" o:ole="">
                  <v:imagedata r:id="rId16" o:title=""/>
                </v:shape>
                <w:control r:id="rId114" w:name="DefaultOcxName516511" w:shapeid="_x0000_i1455"/>
              </w:object>
            </w:r>
            <w:r w:rsidRPr="00FC0A22">
              <w:rPr>
                <w:rFonts w:asciiTheme="minorHAnsi" w:hAnsiTheme="minorHAnsi" w:cstheme="minorHAnsi"/>
                <w:sz w:val="22"/>
                <w:szCs w:val="22"/>
                <w:lang w:val="fr-FR"/>
              </w:rPr>
              <w:t>No</w:t>
            </w:r>
          </w:p>
        </w:tc>
      </w:tr>
      <w:tr w:rsidR="00045915" w:rsidRPr="00FC0A22" w14:paraId="2D56544B" w14:textId="77777777" w:rsidTr="00211148">
        <w:trPr>
          <w:trHeight w:val="397"/>
        </w:trPr>
        <w:tc>
          <w:tcPr>
            <w:tcW w:w="7225" w:type="dxa"/>
            <w:vAlign w:val="center"/>
          </w:tcPr>
          <w:p w14:paraId="268B482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persons unable to give informed consent?</w:t>
            </w:r>
          </w:p>
        </w:tc>
        <w:tc>
          <w:tcPr>
            <w:tcW w:w="2046" w:type="dxa"/>
            <w:vAlign w:val="center"/>
          </w:tcPr>
          <w:p w14:paraId="485CDB4F" w14:textId="4DB34F7E"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62464755">
                <v:shape id="_x0000_i1458" type="#_x0000_t75" style="width:18pt;height:15.6pt" o:ole="">
                  <v:imagedata r:id="rId16" o:title=""/>
                </v:shape>
                <w:control r:id="rId115" w:name="DefaultOcxName51653" w:shapeid="_x0000_i145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D2B7CB1">
                <v:shape id="_x0000_i1461" type="#_x0000_t75" style="width:18pt;height:15.6pt" o:ole="">
                  <v:imagedata r:id="rId16" o:title=""/>
                </v:shape>
                <w:control r:id="rId116" w:name="DefaultOcxName516512" w:shapeid="_x0000_i1461"/>
              </w:object>
            </w:r>
            <w:r w:rsidRPr="00FC0A22">
              <w:rPr>
                <w:rFonts w:asciiTheme="minorHAnsi" w:hAnsiTheme="minorHAnsi" w:cstheme="minorHAnsi"/>
                <w:sz w:val="22"/>
                <w:szCs w:val="22"/>
                <w:lang w:val="fr-FR"/>
              </w:rPr>
              <w:t>No</w:t>
            </w:r>
          </w:p>
        </w:tc>
      </w:tr>
      <w:tr w:rsidR="00045915" w:rsidRPr="00FC0A22" w14:paraId="02D11177" w14:textId="77777777" w:rsidTr="00211148">
        <w:trPr>
          <w:trHeight w:val="397"/>
        </w:trPr>
        <w:tc>
          <w:tcPr>
            <w:tcW w:w="7225" w:type="dxa"/>
            <w:vAlign w:val="center"/>
          </w:tcPr>
          <w:p w14:paraId="63EC9EFB"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vulnerable individuals or groups?</w:t>
            </w:r>
          </w:p>
        </w:tc>
        <w:tc>
          <w:tcPr>
            <w:tcW w:w="2046" w:type="dxa"/>
            <w:vAlign w:val="center"/>
          </w:tcPr>
          <w:p w14:paraId="079BE5F1" w14:textId="69D0B8CF"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253ADC8F">
                <v:shape id="_x0000_i1464" type="#_x0000_t75" style="width:18pt;height:15.6pt" o:ole="">
                  <v:imagedata r:id="rId16" o:title=""/>
                </v:shape>
                <w:control r:id="rId117" w:name="DefaultOcxName51654" w:shapeid="_x0000_i146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E2C119F">
                <v:shape id="_x0000_i1467" type="#_x0000_t75" style="width:18pt;height:15.6pt" o:ole="">
                  <v:imagedata r:id="rId16" o:title=""/>
                </v:shape>
                <w:control r:id="rId118" w:name="DefaultOcxName516513" w:shapeid="_x0000_i1467"/>
              </w:object>
            </w:r>
            <w:r w:rsidRPr="00FC0A22">
              <w:rPr>
                <w:rFonts w:asciiTheme="minorHAnsi" w:hAnsiTheme="minorHAnsi" w:cstheme="minorHAnsi"/>
                <w:sz w:val="22"/>
                <w:szCs w:val="22"/>
                <w:lang w:val="fr-FR"/>
              </w:rPr>
              <w:t>No</w:t>
            </w:r>
          </w:p>
        </w:tc>
      </w:tr>
      <w:tr w:rsidR="00045915" w:rsidRPr="00FC0A22" w14:paraId="55055E82" w14:textId="77777777" w:rsidTr="00211148">
        <w:trPr>
          <w:trHeight w:val="397"/>
        </w:trPr>
        <w:tc>
          <w:tcPr>
            <w:tcW w:w="7225" w:type="dxa"/>
            <w:vAlign w:val="center"/>
          </w:tcPr>
          <w:p w14:paraId="2997BD93"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children/ minors?</w:t>
            </w:r>
          </w:p>
        </w:tc>
        <w:tc>
          <w:tcPr>
            <w:tcW w:w="2046" w:type="dxa"/>
            <w:vAlign w:val="center"/>
          </w:tcPr>
          <w:p w14:paraId="3D5084D9" w14:textId="45519860"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4DCE8308">
                <v:shape id="_x0000_i1470" type="#_x0000_t75" style="width:18pt;height:15.6pt" o:ole="">
                  <v:imagedata r:id="rId16" o:title=""/>
                </v:shape>
                <w:control r:id="rId119" w:name="DefaultOcxName51655" w:shapeid="_x0000_i147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6859A15">
                <v:shape id="_x0000_i1473" type="#_x0000_t75" style="width:18pt;height:15.6pt" o:ole="">
                  <v:imagedata r:id="rId16" o:title=""/>
                </v:shape>
                <w:control r:id="rId120" w:name="DefaultOcxName516514" w:shapeid="_x0000_i1473"/>
              </w:object>
            </w:r>
            <w:r w:rsidRPr="00FC0A22">
              <w:rPr>
                <w:rFonts w:asciiTheme="minorHAnsi" w:hAnsiTheme="minorHAnsi" w:cstheme="minorHAnsi"/>
                <w:sz w:val="22"/>
                <w:szCs w:val="22"/>
                <w:lang w:val="fr-FR"/>
              </w:rPr>
              <w:t>No</w:t>
            </w:r>
          </w:p>
        </w:tc>
      </w:tr>
      <w:tr w:rsidR="00045915" w:rsidRPr="00FC0A22" w14:paraId="64BBB8FF" w14:textId="77777777" w:rsidTr="00211148">
        <w:trPr>
          <w:trHeight w:val="397"/>
        </w:trPr>
        <w:tc>
          <w:tcPr>
            <w:tcW w:w="7225" w:type="dxa"/>
            <w:vAlign w:val="center"/>
          </w:tcPr>
          <w:p w14:paraId="4A078DB9"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patients?</w:t>
            </w:r>
          </w:p>
        </w:tc>
        <w:tc>
          <w:tcPr>
            <w:tcW w:w="2046" w:type="dxa"/>
            <w:vAlign w:val="center"/>
          </w:tcPr>
          <w:p w14:paraId="1ED4CCA6" w14:textId="033BC4D1"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77664BE">
                <v:shape id="_x0000_i1476" type="#_x0000_t75" style="width:18pt;height:15.6pt" o:ole="">
                  <v:imagedata r:id="rId16" o:title=""/>
                </v:shape>
                <w:control r:id="rId121" w:name="DefaultOcxName51656" w:shapeid="_x0000_i147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403A60A">
                <v:shape id="_x0000_i1479" type="#_x0000_t75" style="width:18pt;height:15.6pt" o:ole="">
                  <v:imagedata r:id="rId16" o:title=""/>
                </v:shape>
                <w:control r:id="rId122" w:name="DefaultOcxName516515" w:shapeid="_x0000_i1479"/>
              </w:object>
            </w:r>
            <w:r w:rsidRPr="00FC0A22">
              <w:rPr>
                <w:rFonts w:asciiTheme="minorHAnsi" w:hAnsiTheme="minorHAnsi" w:cstheme="minorHAnsi"/>
                <w:sz w:val="22"/>
                <w:szCs w:val="22"/>
                <w:lang w:val="fr-FR"/>
              </w:rPr>
              <w:t>No</w:t>
            </w:r>
          </w:p>
        </w:tc>
      </w:tr>
      <w:tr w:rsidR="00045915" w:rsidRPr="00FC0A22" w14:paraId="46AE7372" w14:textId="77777777" w:rsidTr="00211148">
        <w:trPr>
          <w:trHeight w:val="397"/>
        </w:trPr>
        <w:tc>
          <w:tcPr>
            <w:tcW w:w="7225" w:type="dxa"/>
            <w:vAlign w:val="center"/>
          </w:tcPr>
          <w:p w14:paraId="10B4ED6D"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healthy volunteers for medical studies?</w:t>
            </w:r>
          </w:p>
        </w:tc>
        <w:tc>
          <w:tcPr>
            <w:tcW w:w="2046" w:type="dxa"/>
            <w:vAlign w:val="center"/>
          </w:tcPr>
          <w:p w14:paraId="08051976" w14:textId="063E4549"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23181E2">
                <v:shape id="_x0000_i1482" type="#_x0000_t75" style="width:18pt;height:15.6pt" o:ole="">
                  <v:imagedata r:id="rId16" o:title=""/>
                </v:shape>
                <w:control r:id="rId123" w:name="DefaultOcxName51657" w:shapeid="_x0000_i148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0509C5C">
                <v:shape id="_x0000_i1485" type="#_x0000_t75" style="width:18pt;height:15.6pt" o:ole="">
                  <v:imagedata r:id="rId16" o:title=""/>
                </v:shape>
                <w:control r:id="rId124" w:name="DefaultOcxName516516" w:shapeid="_x0000_i1485"/>
              </w:object>
            </w:r>
            <w:r w:rsidRPr="00FC0A22">
              <w:rPr>
                <w:rFonts w:asciiTheme="minorHAnsi" w:hAnsiTheme="minorHAnsi" w:cstheme="minorHAnsi"/>
                <w:sz w:val="22"/>
                <w:szCs w:val="22"/>
                <w:lang w:val="fr-FR"/>
              </w:rPr>
              <w:t>No</w:t>
            </w:r>
          </w:p>
        </w:tc>
      </w:tr>
      <w:tr w:rsidR="00045915" w:rsidRPr="00FC0A22" w14:paraId="56DA05C6" w14:textId="77777777" w:rsidTr="00211148">
        <w:trPr>
          <w:trHeight w:val="397"/>
        </w:trPr>
        <w:tc>
          <w:tcPr>
            <w:tcW w:w="7225" w:type="dxa"/>
            <w:vAlign w:val="center"/>
          </w:tcPr>
          <w:p w14:paraId="2D8FC35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your research involve physical interventions on the study participants? </w:t>
            </w:r>
          </w:p>
        </w:tc>
        <w:tc>
          <w:tcPr>
            <w:tcW w:w="2046" w:type="dxa"/>
            <w:vAlign w:val="center"/>
          </w:tcPr>
          <w:p w14:paraId="7F46B6A6" w14:textId="1621F61F"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2EFE4AA6">
                <v:shape id="_x0000_i1488" type="#_x0000_t75" style="width:18pt;height:15.6pt" o:ole="">
                  <v:imagedata r:id="rId16" o:title=""/>
                </v:shape>
                <w:control r:id="rId125" w:name="DefaultOcxName51658" w:shapeid="_x0000_i148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6C8296E5">
                <v:shape id="_x0000_i1491" type="#_x0000_t75" style="width:18pt;height:15.6pt" o:ole="">
                  <v:imagedata r:id="rId16" o:title=""/>
                </v:shape>
                <w:control r:id="rId126" w:name="DefaultOcxName516517" w:shapeid="_x0000_i1491"/>
              </w:object>
            </w:r>
            <w:r w:rsidRPr="00FC0A22">
              <w:rPr>
                <w:rFonts w:asciiTheme="minorHAnsi" w:hAnsiTheme="minorHAnsi" w:cstheme="minorHAnsi"/>
                <w:sz w:val="22"/>
                <w:szCs w:val="22"/>
                <w:lang w:val="fr-FR"/>
              </w:rPr>
              <w:t>No</w:t>
            </w:r>
          </w:p>
        </w:tc>
      </w:tr>
      <w:tr w:rsidR="00045915" w:rsidRPr="00FC0A22" w14:paraId="745527CE" w14:textId="77777777" w:rsidTr="00211148">
        <w:trPr>
          <w:trHeight w:val="397"/>
        </w:trPr>
        <w:tc>
          <w:tcPr>
            <w:tcW w:w="7225" w:type="dxa"/>
            <w:vAlign w:val="center"/>
          </w:tcPr>
          <w:p w14:paraId="051C665C"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invasive techniques?</w:t>
            </w:r>
          </w:p>
        </w:tc>
        <w:tc>
          <w:tcPr>
            <w:tcW w:w="2046" w:type="dxa"/>
            <w:vAlign w:val="center"/>
          </w:tcPr>
          <w:p w14:paraId="2D8F7A57" w14:textId="680F9F0D"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030988C7">
                <v:shape id="_x0000_i1494" type="#_x0000_t75" style="width:18pt;height:15.6pt" o:ole="">
                  <v:imagedata r:id="rId16" o:title=""/>
                </v:shape>
                <w:control r:id="rId127" w:name="DefaultOcxName51659" w:shapeid="_x0000_i149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FD0E036">
                <v:shape id="_x0000_i1497" type="#_x0000_t75" style="width:18pt;height:15.6pt" o:ole="">
                  <v:imagedata r:id="rId16" o:title=""/>
                </v:shape>
                <w:control r:id="rId128" w:name="DefaultOcxName516518" w:shapeid="_x0000_i1497"/>
              </w:object>
            </w:r>
            <w:r w:rsidRPr="00FC0A22">
              <w:rPr>
                <w:rFonts w:asciiTheme="minorHAnsi" w:hAnsiTheme="minorHAnsi" w:cstheme="minorHAnsi"/>
                <w:sz w:val="22"/>
                <w:szCs w:val="22"/>
                <w:lang w:val="fr-FR"/>
              </w:rPr>
              <w:t>No</w:t>
            </w:r>
          </w:p>
        </w:tc>
      </w:tr>
      <w:tr w:rsidR="00045915" w:rsidRPr="00FC0A22" w14:paraId="3A4D51ED" w14:textId="77777777" w:rsidTr="00211148">
        <w:trPr>
          <w:trHeight w:val="397"/>
        </w:trPr>
        <w:tc>
          <w:tcPr>
            <w:tcW w:w="7225" w:type="dxa"/>
            <w:vAlign w:val="center"/>
          </w:tcPr>
          <w:p w14:paraId="01E4FFA1"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collection of biological samples?</w:t>
            </w:r>
          </w:p>
        </w:tc>
        <w:tc>
          <w:tcPr>
            <w:tcW w:w="2046" w:type="dxa"/>
            <w:vAlign w:val="center"/>
          </w:tcPr>
          <w:p w14:paraId="492F6548" w14:textId="1D57E06D"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0CEB231D">
                <v:shape id="_x0000_i1500" type="#_x0000_t75" style="width:18pt;height:15.6pt" o:ole="">
                  <v:imagedata r:id="rId16" o:title=""/>
                </v:shape>
                <w:control r:id="rId129" w:name="DefaultOcxName516510" w:shapeid="_x0000_i150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3AEBA9F">
                <v:shape id="_x0000_i1503" type="#_x0000_t75" style="width:18pt;height:15.6pt" o:ole="">
                  <v:imagedata r:id="rId16" o:title=""/>
                </v:shape>
                <w:control r:id="rId130" w:name="DefaultOcxName516519" w:shapeid="_x0000_i1503"/>
              </w:object>
            </w:r>
            <w:r w:rsidRPr="00FC0A22">
              <w:rPr>
                <w:rFonts w:asciiTheme="minorHAnsi" w:hAnsiTheme="minorHAnsi" w:cstheme="minorHAnsi"/>
                <w:sz w:val="22"/>
                <w:szCs w:val="22"/>
                <w:lang w:val="fr-FR"/>
              </w:rPr>
              <w:t>No</w:t>
            </w:r>
          </w:p>
        </w:tc>
      </w:tr>
      <w:tr w:rsidR="00045915" w:rsidRPr="00FC0A22" w14:paraId="1D7C40B4" w14:textId="77777777" w:rsidTr="00211148">
        <w:trPr>
          <w:trHeight w:val="397"/>
        </w:trPr>
        <w:tc>
          <w:tcPr>
            <w:tcW w:w="7225" w:type="dxa"/>
            <w:vAlign w:val="center"/>
          </w:tcPr>
          <w:p w14:paraId="434CC89D"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 cells/tissues</w:t>
            </w:r>
          </w:p>
        </w:tc>
        <w:tc>
          <w:tcPr>
            <w:tcW w:w="2046" w:type="dxa"/>
            <w:vAlign w:val="center"/>
          </w:tcPr>
          <w:p w14:paraId="73B90EDE"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07C6CEE1" w14:textId="77777777" w:rsidTr="00211148">
        <w:trPr>
          <w:trHeight w:val="397"/>
        </w:trPr>
        <w:tc>
          <w:tcPr>
            <w:tcW w:w="7225" w:type="dxa"/>
            <w:vAlign w:val="center"/>
          </w:tcPr>
          <w:p w14:paraId="42CAFC27"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human cells or tissues?</w:t>
            </w:r>
          </w:p>
        </w:tc>
        <w:tc>
          <w:tcPr>
            <w:tcW w:w="2046" w:type="dxa"/>
            <w:vAlign w:val="center"/>
          </w:tcPr>
          <w:p w14:paraId="003837F1" w14:textId="4FE30493"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189FFD0">
                <v:shape id="_x0000_i1506" type="#_x0000_t75" style="width:18pt;height:15.6pt" o:ole="">
                  <v:imagedata r:id="rId16" o:title=""/>
                </v:shape>
                <w:control r:id="rId131" w:name="DefaultOcxName516520" w:shapeid="_x0000_i150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6279A64">
                <v:shape id="_x0000_i1509" type="#_x0000_t75" style="width:18pt;height:15.6pt" o:ole="">
                  <v:imagedata r:id="rId16" o:title=""/>
                </v:shape>
                <w:control r:id="rId132" w:name="DefaultOcxName5165110" w:shapeid="_x0000_i1509"/>
              </w:object>
            </w:r>
            <w:r w:rsidRPr="00FC0A22">
              <w:rPr>
                <w:rFonts w:asciiTheme="minorHAnsi" w:hAnsiTheme="minorHAnsi" w:cstheme="minorHAnsi"/>
                <w:sz w:val="22"/>
                <w:szCs w:val="22"/>
                <w:lang w:val="fr-FR"/>
              </w:rPr>
              <w:t>No</w:t>
            </w:r>
          </w:p>
        </w:tc>
      </w:tr>
      <w:tr w:rsidR="00045915" w:rsidRPr="00FC0A22" w14:paraId="49B522AD" w14:textId="77777777" w:rsidTr="00211148">
        <w:trPr>
          <w:trHeight w:val="397"/>
        </w:trPr>
        <w:tc>
          <w:tcPr>
            <w:tcW w:w="7225" w:type="dxa"/>
            <w:vAlign w:val="center"/>
          </w:tcPr>
          <w:p w14:paraId="70FB354D"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available commercially?</w:t>
            </w:r>
          </w:p>
        </w:tc>
        <w:tc>
          <w:tcPr>
            <w:tcW w:w="2046" w:type="dxa"/>
            <w:vAlign w:val="center"/>
          </w:tcPr>
          <w:p w14:paraId="7038AF97" w14:textId="690F9FE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13ADFA2">
                <v:shape id="_x0000_i1512" type="#_x0000_t75" style="width:18pt;height:15.6pt" o:ole="">
                  <v:imagedata r:id="rId16" o:title=""/>
                </v:shape>
                <w:control r:id="rId133" w:name="DefaultOcxName516521" w:shapeid="_x0000_i151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AA224D1">
                <v:shape id="_x0000_i1515" type="#_x0000_t75" style="width:18pt;height:15.6pt" o:ole="">
                  <v:imagedata r:id="rId16" o:title=""/>
                </v:shape>
                <w:control r:id="rId134" w:name="DefaultOcxName5165111" w:shapeid="_x0000_i1515"/>
              </w:object>
            </w:r>
            <w:r w:rsidRPr="00FC0A22">
              <w:rPr>
                <w:rFonts w:asciiTheme="minorHAnsi" w:hAnsiTheme="minorHAnsi" w:cstheme="minorHAnsi"/>
                <w:sz w:val="22"/>
                <w:szCs w:val="22"/>
                <w:lang w:val="fr-FR"/>
              </w:rPr>
              <w:t>No</w:t>
            </w:r>
          </w:p>
        </w:tc>
      </w:tr>
      <w:tr w:rsidR="00045915" w:rsidRPr="00FC0A22" w14:paraId="64DDB2BD" w14:textId="77777777" w:rsidTr="00211148">
        <w:trPr>
          <w:trHeight w:val="397"/>
        </w:trPr>
        <w:tc>
          <w:tcPr>
            <w:tcW w:w="7225" w:type="dxa"/>
            <w:vAlign w:val="center"/>
          </w:tcPr>
          <w:p w14:paraId="45001333"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within this project?</w:t>
            </w:r>
          </w:p>
        </w:tc>
        <w:tc>
          <w:tcPr>
            <w:tcW w:w="2046" w:type="dxa"/>
            <w:vAlign w:val="center"/>
          </w:tcPr>
          <w:p w14:paraId="2EED68E4" w14:textId="7D9BB7F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0A27F14">
                <v:shape id="_x0000_i1518" type="#_x0000_t75" style="width:18pt;height:15.6pt" o:ole="">
                  <v:imagedata r:id="rId16" o:title=""/>
                </v:shape>
                <w:control r:id="rId135" w:name="DefaultOcxName516522" w:shapeid="_x0000_i151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F1DB70">
                <v:shape id="_x0000_i1521" type="#_x0000_t75" style="width:18pt;height:15.6pt" o:ole="">
                  <v:imagedata r:id="rId16" o:title=""/>
                </v:shape>
                <w:control r:id="rId136" w:name="DefaultOcxName5165112" w:shapeid="_x0000_i1521"/>
              </w:object>
            </w:r>
            <w:r w:rsidRPr="00FC0A22">
              <w:rPr>
                <w:rFonts w:asciiTheme="minorHAnsi" w:hAnsiTheme="minorHAnsi" w:cstheme="minorHAnsi"/>
                <w:sz w:val="22"/>
                <w:szCs w:val="22"/>
                <w:lang w:val="fr-FR"/>
              </w:rPr>
              <w:t>No</w:t>
            </w:r>
          </w:p>
        </w:tc>
      </w:tr>
      <w:tr w:rsidR="00045915" w:rsidRPr="00FC0A22" w14:paraId="56346CC8" w14:textId="77777777" w:rsidTr="00211148">
        <w:trPr>
          <w:trHeight w:val="397"/>
        </w:trPr>
        <w:tc>
          <w:tcPr>
            <w:tcW w:w="7225" w:type="dxa"/>
            <w:vAlign w:val="center"/>
          </w:tcPr>
          <w:p w14:paraId="281EFA8B"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Are they obtained from another project, </w:t>
            </w:r>
            <w:proofErr w:type="gramStart"/>
            <w:r w:rsidRPr="00FC0A22">
              <w:rPr>
                <w:rFonts w:asciiTheme="minorHAnsi" w:hAnsiTheme="minorHAnsi" w:cstheme="minorHAnsi"/>
                <w:bCs/>
                <w:color w:val="000000"/>
                <w:sz w:val="20"/>
                <w:szCs w:val="20"/>
                <w:lang w:val="en-ZA"/>
              </w:rPr>
              <w:t>laboratory</w:t>
            </w:r>
            <w:proofErr w:type="gramEnd"/>
            <w:r w:rsidRPr="00FC0A22">
              <w:rPr>
                <w:rFonts w:asciiTheme="minorHAnsi" w:hAnsiTheme="minorHAnsi" w:cstheme="minorHAnsi"/>
                <w:bCs/>
                <w:color w:val="000000"/>
                <w:sz w:val="20"/>
                <w:szCs w:val="20"/>
                <w:lang w:val="en-ZA"/>
              </w:rPr>
              <w:t xml:space="preserve"> or institution?</w:t>
            </w:r>
          </w:p>
        </w:tc>
        <w:tc>
          <w:tcPr>
            <w:tcW w:w="2046" w:type="dxa"/>
            <w:vAlign w:val="center"/>
          </w:tcPr>
          <w:p w14:paraId="477E5FF7" w14:textId="4A292204"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9027D65">
                <v:shape id="_x0000_i1524" type="#_x0000_t75" style="width:18pt;height:15.6pt" o:ole="">
                  <v:imagedata r:id="rId16" o:title=""/>
                </v:shape>
                <w:control r:id="rId137" w:name="DefaultOcxName516523" w:shapeid="_x0000_i152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F915AE5">
                <v:shape id="_x0000_i1527" type="#_x0000_t75" style="width:18pt;height:15.6pt" o:ole="">
                  <v:imagedata r:id="rId16" o:title=""/>
                </v:shape>
                <w:control r:id="rId138" w:name="DefaultOcxName5165113" w:shapeid="_x0000_i1527"/>
              </w:object>
            </w:r>
            <w:r w:rsidRPr="00FC0A22">
              <w:rPr>
                <w:rFonts w:asciiTheme="minorHAnsi" w:hAnsiTheme="minorHAnsi" w:cstheme="minorHAnsi"/>
                <w:sz w:val="22"/>
                <w:szCs w:val="22"/>
                <w:lang w:val="fr-FR"/>
              </w:rPr>
              <w:t>No</w:t>
            </w:r>
          </w:p>
        </w:tc>
      </w:tr>
      <w:tr w:rsidR="00045915" w:rsidRPr="00FC0A22" w14:paraId="7A923F80" w14:textId="77777777" w:rsidTr="00211148">
        <w:trPr>
          <w:trHeight w:val="397"/>
        </w:trPr>
        <w:tc>
          <w:tcPr>
            <w:tcW w:w="7225" w:type="dxa"/>
            <w:vAlign w:val="center"/>
          </w:tcPr>
          <w:p w14:paraId="343E1DA2"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from a biobank?</w:t>
            </w:r>
          </w:p>
        </w:tc>
        <w:tc>
          <w:tcPr>
            <w:tcW w:w="2046" w:type="dxa"/>
            <w:vAlign w:val="center"/>
          </w:tcPr>
          <w:p w14:paraId="4E0395AF" w14:textId="65A6951F"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5D0087C">
                <v:shape id="_x0000_i1530" type="#_x0000_t75" style="width:18pt;height:15.6pt" o:ole="">
                  <v:imagedata r:id="rId16" o:title=""/>
                </v:shape>
                <w:control r:id="rId139" w:name="DefaultOcxName516524" w:shapeid="_x0000_i153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8E274A1">
                <v:shape id="_x0000_i1533" type="#_x0000_t75" style="width:18pt;height:15.6pt" o:ole="">
                  <v:imagedata r:id="rId16" o:title=""/>
                </v:shape>
                <w:control r:id="rId140" w:name="DefaultOcxName5165114" w:shapeid="_x0000_i1533"/>
              </w:object>
            </w:r>
            <w:r w:rsidRPr="00FC0A22">
              <w:rPr>
                <w:rFonts w:asciiTheme="minorHAnsi" w:hAnsiTheme="minorHAnsi" w:cstheme="minorHAnsi"/>
                <w:sz w:val="22"/>
                <w:szCs w:val="22"/>
                <w:lang w:val="fr-FR"/>
              </w:rPr>
              <w:t>No</w:t>
            </w:r>
          </w:p>
        </w:tc>
      </w:tr>
      <w:tr w:rsidR="00045915" w:rsidRPr="00FC0A22" w14:paraId="077D2F6D" w14:textId="77777777" w:rsidTr="00211148">
        <w:trPr>
          <w:trHeight w:val="397"/>
        </w:trPr>
        <w:tc>
          <w:tcPr>
            <w:tcW w:w="7225" w:type="dxa"/>
            <w:vAlign w:val="center"/>
          </w:tcPr>
          <w:p w14:paraId="579B050A"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Personal data</w:t>
            </w:r>
          </w:p>
        </w:tc>
        <w:tc>
          <w:tcPr>
            <w:tcW w:w="2046" w:type="dxa"/>
            <w:vAlign w:val="center"/>
          </w:tcPr>
          <w:p w14:paraId="711D2E11" w14:textId="77777777" w:rsidR="00045915" w:rsidRPr="00FC0A22" w:rsidRDefault="00045915" w:rsidP="00211148">
            <w:pPr>
              <w:spacing w:after="0" w:line="276" w:lineRule="auto"/>
              <w:jc w:val="left"/>
              <w:rPr>
                <w:rFonts w:asciiTheme="minorHAnsi" w:hAnsiTheme="minorHAnsi" w:cstheme="minorHAnsi"/>
                <w:bCs/>
                <w:sz w:val="20"/>
                <w:szCs w:val="20"/>
                <w:highlight w:val="lightGray"/>
                <w:lang w:val="en-US"/>
              </w:rPr>
            </w:pPr>
          </w:p>
        </w:tc>
      </w:tr>
      <w:tr w:rsidR="00045915" w:rsidRPr="00FC0A22" w14:paraId="338FDFFA" w14:textId="77777777" w:rsidTr="00211148">
        <w:trPr>
          <w:trHeight w:val="397"/>
        </w:trPr>
        <w:tc>
          <w:tcPr>
            <w:tcW w:w="7225" w:type="dxa"/>
            <w:vAlign w:val="center"/>
          </w:tcPr>
          <w:p w14:paraId="689115C7"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personal data collection and/or processing?</w:t>
            </w:r>
          </w:p>
        </w:tc>
        <w:tc>
          <w:tcPr>
            <w:tcW w:w="2046" w:type="dxa"/>
            <w:vAlign w:val="center"/>
          </w:tcPr>
          <w:p w14:paraId="20FD6171" w14:textId="33A4EBAF"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70F6307">
                <v:shape id="_x0000_i1536" type="#_x0000_t75" style="width:18pt;height:15.6pt" o:ole="">
                  <v:imagedata r:id="rId16" o:title=""/>
                </v:shape>
                <w:control r:id="rId141" w:name="DefaultOcxName516525" w:shapeid="_x0000_i153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56B825">
                <v:shape id="_x0000_i1539" type="#_x0000_t75" style="width:18pt;height:15.6pt" o:ole="">
                  <v:imagedata r:id="rId16" o:title=""/>
                </v:shape>
                <w:control r:id="rId142" w:name="DefaultOcxName5165115" w:shapeid="_x0000_i1539"/>
              </w:object>
            </w:r>
            <w:r w:rsidRPr="00FC0A22">
              <w:rPr>
                <w:rFonts w:asciiTheme="minorHAnsi" w:hAnsiTheme="minorHAnsi" w:cstheme="minorHAnsi"/>
                <w:sz w:val="22"/>
                <w:szCs w:val="22"/>
                <w:lang w:val="fr-FR"/>
              </w:rPr>
              <w:t>No</w:t>
            </w:r>
          </w:p>
        </w:tc>
      </w:tr>
      <w:tr w:rsidR="00045915" w:rsidRPr="00FC0A22" w14:paraId="28DC9A6D" w14:textId="77777777" w:rsidTr="00211148">
        <w:trPr>
          <w:trHeight w:val="397"/>
        </w:trPr>
        <w:tc>
          <w:tcPr>
            <w:tcW w:w="7225" w:type="dxa"/>
            <w:vAlign w:val="center"/>
          </w:tcPr>
          <w:p w14:paraId="31904EF1"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it involve the collection and/or processing of sensitive personal </w:t>
            </w:r>
            <w:proofErr w:type="gramStart"/>
            <w:r w:rsidRPr="00FC0A22">
              <w:rPr>
                <w:rFonts w:asciiTheme="minorHAnsi" w:hAnsiTheme="minorHAnsi" w:cstheme="minorHAnsi"/>
                <w:bCs/>
                <w:color w:val="000000"/>
                <w:sz w:val="20"/>
                <w:szCs w:val="20"/>
                <w:lang w:val="en-ZA"/>
              </w:rPr>
              <w:t>data</w:t>
            </w:r>
            <w:proofErr w:type="gramEnd"/>
          </w:p>
          <w:p w14:paraId="08313438" w14:textId="77777777" w:rsidR="00045915" w:rsidRPr="00FC0A22" w:rsidRDefault="00045915" w:rsidP="00211148">
            <w:pPr>
              <w:pStyle w:val="ListParagraph"/>
              <w:spacing w:after="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lastRenderedPageBreak/>
              <w:t>(e.g.: health, sexual lifestyle, ethnicity, political opinion, religious or philosophical</w:t>
            </w:r>
          </w:p>
          <w:p w14:paraId="62ACF274" w14:textId="77777777" w:rsidR="00045915" w:rsidRPr="00FC0A22" w:rsidRDefault="00045915" w:rsidP="00211148">
            <w:pPr>
              <w:pStyle w:val="ListParagraph"/>
              <w:spacing w:after="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conviction)?</w:t>
            </w:r>
          </w:p>
        </w:tc>
        <w:tc>
          <w:tcPr>
            <w:tcW w:w="2046" w:type="dxa"/>
            <w:vAlign w:val="center"/>
          </w:tcPr>
          <w:p w14:paraId="1FDE2921" w14:textId="6BBD36F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lastRenderedPageBreak/>
              <w:object w:dxaOrig="225" w:dyaOrig="225" w14:anchorId="71CF24AA">
                <v:shape id="_x0000_i1542" type="#_x0000_t75" style="width:18pt;height:15.6pt" o:ole="">
                  <v:imagedata r:id="rId16" o:title=""/>
                </v:shape>
                <w:control r:id="rId143" w:name="DefaultOcxName516526" w:shapeid="_x0000_i154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2BE74C9">
                <v:shape id="_x0000_i1545" type="#_x0000_t75" style="width:18pt;height:15.6pt" o:ole="">
                  <v:imagedata r:id="rId16" o:title=""/>
                </v:shape>
                <w:control r:id="rId144" w:name="DefaultOcxName5165116" w:shapeid="_x0000_i1545"/>
              </w:object>
            </w:r>
            <w:r w:rsidRPr="00FC0A22">
              <w:rPr>
                <w:rFonts w:asciiTheme="minorHAnsi" w:hAnsiTheme="minorHAnsi" w:cstheme="minorHAnsi"/>
                <w:sz w:val="22"/>
                <w:szCs w:val="22"/>
                <w:lang w:val="fr-FR"/>
              </w:rPr>
              <w:t>No</w:t>
            </w:r>
          </w:p>
        </w:tc>
      </w:tr>
      <w:tr w:rsidR="00045915" w:rsidRPr="00FC0A22" w14:paraId="613CA31D" w14:textId="77777777" w:rsidTr="00211148">
        <w:trPr>
          <w:trHeight w:val="397"/>
        </w:trPr>
        <w:tc>
          <w:tcPr>
            <w:tcW w:w="7225" w:type="dxa"/>
            <w:vAlign w:val="center"/>
          </w:tcPr>
          <w:p w14:paraId="321D0D5B"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processing of genetic information?</w:t>
            </w:r>
          </w:p>
        </w:tc>
        <w:tc>
          <w:tcPr>
            <w:tcW w:w="2046" w:type="dxa"/>
            <w:vAlign w:val="center"/>
          </w:tcPr>
          <w:p w14:paraId="1F963A05" w14:textId="0A5BBC8C"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587B72A8">
                <v:shape id="_x0000_i1548" type="#_x0000_t75" style="width:18pt;height:15.6pt" o:ole="">
                  <v:imagedata r:id="rId16" o:title=""/>
                </v:shape>
                <w:control r:id="rId145" w:name="DefaultOcxName516527" w:shapeid="_x0000_i154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2EA7944">
                <v:shape id="_x0000_i1551" type="#_x0000_t75" style="width:18pt;height:15.6pt" o:ole="">
                  <v:imagedata r:id="rId16" o:title=""/>
                </v:shape>
                <w:control r:id="rId146" w:name="DefaultOcxName5165117" w:shapeid="_x0000_i1551"/>
              </w:object>
            </w:r>
            <w:r w:rsidRPr="00FC0A22">
              <w:rPr>
                <w:rFonts w:asciiTheme="minorHAnsi" w:hAnsiTheme="minorHAnsi" w:cstheme="minorHAnsi"/>
                <w:sz w:val="22"/>
                <w:szCs w:val="22"/>
                <w:lang w:val="fr-FR"/>
              </w:rPr>
              <w:t>No</w:t>
            </w:r>
          </w:p>
        </w:tc>
      </w:tr>
      <w:tr w:rsidR="00045915" w:rsidRPr="00FC0A22" w14:paraId="05F41ED8" w14:textId="77777777" w:rsidTr="00211148">
        <w:trPr>
          <w:trHeight w:val="397"/>
        </w:trPr>
        <w:tc>
          <w:tcPr>
            <w:tcW w:w="7225" w:type="dxa"/>
            <w:vAlign w:val="center"/>
          </w:tcPr>
          <w:p w14:paraId="6E4A6C72"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tracking or observation of participants?</w:t>
            </w:r>
          </w:p>
        </w:tc>
        <w:tc>
          <w:tcPr>
            <w:tcW w:w="2046" w:type="dxa"/>
            <w:vAlign w:val="center"/>
          </w:tcPr>
          <w:p w14:paraId="382F343F" w14:textId="678EBA7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AC87A0C">
                <v:shape id="_x0000_i1554" type="#_x0000_t75" style="width:18pt;height:15.6pt" o:ole="">
                  <v:imagedata r:id="rId16" o:title=""/>
                </v:shape>
                <w:control r:id="rId147" w:name="DefaultOcxName516528" w:shapeid="_x0000_i155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7FF0888">
                <v:shape id="_x0000_i1557" type="#_x0000_t75" style="width:18pt;height:15.6pt" o:ole="">
                  <v:imagedata r:id="rId16" o:title=""/>
                </v:shape>
                <w:control r:id="rId148" w:name="DefaultOcxName5165118" w:shapeid="_x0000_i1557"/>
              </w:object>
            </w:r>
            <w:r w:rsidRPr="00FC0A22">
              <w:rPr>
                <w:rFonts w:asciiTheme="minorHAnsi" w:hAnsiTheme="minorHAnsi" w:cstheme="minorHAnsi"/>
                <w:sz w:val="22"/>
                <w:szCs w:val="22"/>
                <w:lang w:val="fr-FR"/>
              </w:rPr>
              <w:t>No</w:t>
            </w:r>
          </w:p>
        </w:tc>
      </w:tr>
      <w:tr w:rsidR="00045915" w:rsidRPr="00FC0A22" w14:paraId="388F0A40" w14:textId="77777777" w:rsidTr="00211148">
        <w:trPr>
          <w:trHeight w:val="397"/>
        </w:trPr>
        <w:tc>
          <w:tcPr>
            <w:tcW w:w="7225" w:type="dxa"/>
            <w:vAlign w:val="center"/>
          </w:tcPr>
          <w:p w14:paraId="015002AA"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further processing of previously collected personal data (secondary use)?</w:t>
            </w:r>
          </w:p>
        </w:tc>
        <w:tc>
          <w:tcPr>
            <w:tcW w:w="2046" w:type="dxa"/>
            <w:vAlign w:val="center"/>
          </w:tcPr>
          <w:p w14:paraId="7582DE17" w14:textId="0F6FDA9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854FA06">
                <v:shape id="_x0000_i1560" type="#_x0000_t75" style="width:18pt;height:15.6pt" o:ole="">
                  <v:imagedata r:id="rId16" o:title=""/>
                </v:shape>
                <w:control r:id="rId149" w:name="DefaultOcxName516529" w:shapeid="_x0000_i156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F0883C9">
                <v:shape id="_x0000_i1563" type="#_x0000_t75" style="width:18pt;height:15.6pt" o:ole="">
                  <v:imagedata r:id="rId16" o:title=""/>
                </v:shape>
                <w:control r:id="rId150" w:name="DefaultOcxName5165119" w:shapeid="_x0000_i1563"/>
              </w:object>
            </w:r>
            <w:r w:rsidRPr="00FC0A22">
              <w:rPr>
                <w:rFonts w:asciiTheme="minorHAnsi" w:hAnsiTheme="minorHAnsi" w:cstheme="minorHAnsi"/>
                <w:sz w:val="22"/>
                <w:szCs w:val="22"/>
                <w:lang w:val="fr-FR"/>
              </w:rPr>
              <w:t>No</w:t>
            </w:r>
          </w:p>
        </w:tc>
      </w:tr>
      <w:tr w:rsidR="00045915" w:rsidRPr="00FC0A22" w14:paraId="0E714AD5" w14:textId="77777777" w:rsidTr="00211148">
        <w:trPr>
          <w:trHeight w:val="397"/>
        </w:trPr>
        <w:tc>
          <w:tcPr>
            <w:tcW w:w="7225" w:type="dxa"/>
            <w:vAlign w:val="center"/>
          </w:tcPr>
          <w:p w14:paraId="6288FBDC"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 xml:space="preserve">Non-European Union (EU) countries </w:t>
            </w:r>
          </w:p>
        </w:tc>
        <w:tc>
          <w:tcPr>
            <w:tcW w:w="2046" w:type="dxa"/>
            <w:vAlign w:val="center"/>
          </w:tcPr>
          <w:p w14:paraId="3C33131E"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6514804D" w14:textId="77777777" w:rsidTr="00211148">
        <w:trPr>
          <w:trHeight w:val="397"/>
        </w:trPr>
        <w:tc>
          <w:tcPr>
            <w:tcW w:w="7225" w:type="dxa"/>
            <w:vAlign w:val="center"/>
          </w:tcPr>
          <w:p w14:paraId="2B507431"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In which non-EU countries will the research take place?</w:t>
            </w:r>
          </w:p>
        </w:tc>
        <w:tc>
          <w:tcPr>
            <w:tcW w:w="2046" w:type="dxa"/>
            <w:vAlign w:val="center"/>
          </w:tcPr>
          <w:p w14:paraId="48865916" w14:textId="2930C877" w:rsidR="00045915" w:rsidRPr="00FC0A22" w:rsidRDefault="00D95BAF" w:rsidP="00211148">
            <w:pPr>
              <w:spacing w:after="0" w:line="276" w:lineRule="auto"/>
              <w:jc w:val="left"/>
              <w:rPr>
                <w:rFonts w:asciiTheme="minorHAnsi" w:hAnsiTheme="minorHAnsi" w:cstheme="minorHAnsi"/>
                <w:b/>
                <w:bCs/>
                <w:sz w:val="20"/>
                <w:szCs w:val="20"/>
                <w:highlight w:val="lightGray"/>
                <w:lang w:val="en-US"/>
              </w:rPr>
            </w:pPr>
            <w:r w:rsidRPr="00FC0A22">
              <w:rPr>
                <w:rFonts w:cstheme="minorHAnsi"/>
                <w:b/>
                <w:bCs/>
                <w:lang w:val="fr-FR"/>
              </w:rPr>
              <w:object w:dxaOrig="225" w:dyaOrig="225" w14:anchorId="4F13BFC8">
                <v:shape id="_x0000_i1566" type="#_x0000_t75" style="width:18pt;height:15.6pt" o:ole="">
                  <v:imagedata r:id="rId16" o:title=""/>
                </v:shape>
                <w:control r:id="rId151" w:name="DefaultOcxName516530" w:shapeid="_x0000_i156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3B12CBB">
                <v:shape id="_x0000_i1569" type="#_x0000_t75" style="width:18pt;height:15.6pt" o:ole="">
                  <v:imagedata r:id="rId16" o:title=""/>
                </v:shape>
                <w:control r:id="rId152" w:name="DefaultOcxName5165120" w:shapeid="_x0000_i1569"/>
              </w:object>
            </w:r>
            <w:r w:rsidRPr="00FC0A22">
              <w:rPr>
                <w:rFonts w:asciiTheme="minorHAnsi" w:hAnsiTheme="minorHAnsi" w:cstheme="minorHAnsi"/>
                <w:sz w:val="22"/>
                <w:szCs w:val="22"/>
                <w:lang w:val="fr-FR"/>
              </w:rPr>
              <w:t>No</w:t>
            </w:r>
          </w:p>
        </w:tc>
      </w:tr>
      <w:tr w:rsidR="00045915" w:rsidRPr="00FC0A22" w14:paraId="79DBE88F" w14:textId="77777777" w:rsidTr="00211148">
        <w:trPr>
          <w:trHeight w:val="397"/>
        </w:trPr>
        <w:tc>
          <w:tcPr>
            <w:tcW w:w="7225" w:type="dxa"/>
            <w:vAlign w:val="center"/>
          </w:tcPr>
          <w:p w14:paraId="5E8AE59C"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 the research related activities undertaken in these countries raise potential ethics issues?</w:t>
            </w:r>
          </w:p>
        </w:tc>
        <w:tc>
          <w:tcPr>
            <w:tcW w:w="2046" w:type="dxa"/>
            <w:vAlign w:val="center"/>
          </w:tcPr>
          <w:p w14:paraId="11977122" w14:textId="7AE447D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B8D846C">
                <v:shape id="_x0000_i1572" type="#_x0000_t75" style="width:18pt;height:15.6pt" o:ole="">
                  <v:imagedata r:id="rId16" o:title=""/>
                </v:shape>
                <w:control r:id="rId153" w:name="DefaultOcxName516531" w:shapeid="_x0000_i157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F1E11FB">
                <v:shape id="_x0000_i1575" type="#_x0000_t75" style="width:18pt;height:15.6pt" o:ole="">
                  <v:imagedata r:id="rId16" o:title=""/>
                </v:shape>
                <w:control r:id="rId154" w:name="DefaultOcxName5165121" w:shapeid="_x0000_i1575"/>
              </w:object>
            </w:r>
            <w:r w:rsidRPr="00FC0A22">
              <w:rPr>
                <w:rFonts w:asciiTheme="minorHAnsi" w:hAnsiTheme="minorHAnsi" w:cstheme="minorHAnsi"/>
                <w:sz w:val="22"/>
                <w:szCs w:val="22"/>
                <w:lang w:val="fr-FR"/>
              </w:rPr>
              <w:t>No</w:t>
            </w:r>
          </w:p>
        </w:tc>
      </w:tr>
      <w:tr w:rsidR="00045915" w:rsidRPr="00FC0A22" w14:paraId="5433E252" w14:textId="77777777" w:rsidTr="00211148">
        <w:trPr>
          <w:trHeight w:val="397"/>
        </w:trPr>
        <w:tc>
          <w:tcPr>
            <w:tcW w:w="7225" w:type="dxa"/>
            <w:vAlign w:val="center"/>
          </w:tcPr>
          <w:p w14:paraId="0475B388"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Do you plan to use local resources (</w:t>
            </w:r>
            <w:proofErr w:type="gramStart"/>
            <w:r w:rsidRPr="00FC0A22">
              <w:rPr>
                <w:rFonts w:asciiTheme="minorHAnsi" w:hAnsiTheme="minorHAnsi" w:cstheme="minorHAnsi"/>
                <w:bCs/>
                <w:sz w:val="20"/>
                <w:szCs w:val="20"/>
                <w:lang w:val="en-ZA"/>
              </w:rPr>
              <w:t>e.g.</w:t>
            </w:r>
            <w:proofErr w:type="gramEnd"/>
            <w:r w:rsidRPr="00FC0A22">
              <w:rPr>
                <w:rFonts w:asciiTheme="minorHAnsi" w:hAnsiTheme="minorHAnsi" w:cstheme="minorHAnsi"/>
                <w:bCs/>
                <w:sz w:val="20"/>
                <w:szCs w:val="20"/>
                <w:lang w:val="en-ZA"/>
              </w:rPr>
              <w:t xml:space="preserve"> animal and/or human tissue samples, genetic material, live animals, human remains, materials of historical value, endangered fauna or flora samples, etc.)?</w:t>
            </w:r>
          </w:p>
        </w:tc>
        <w:tc>
          <w:tcPr>
            <w:tcW w:w="2046" w:type="dxa"/>
            <w:vAlign w:val="center"/>
          </w:tcPr>
          <w:p w14:paraId="32752C5E" w14:textId="2CE2053C"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840AAD8">
                <v:shape id="_x0000_i1578" type="#_x0000_t75" style="width:18pt;height:15.6pt" o:ole="">
                  <v:imagedata r:id="rId16" o:title=""/>
                </v:shape>
                <w:control r:id="rId155" w:name="DefaultOcxName516532" w:shapeid="_x0000_i157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3E6F8E2">
                <v:shape id="_x0000_i1581" type="#_x0000_t75" style="width:18pt;height:15.6pt" o:ole="">
                  <v:imagedata r:id="rId16" o:title=""/>
                </v:shape>
                <w:control r:id="rId156" w:name="DefaultOcxName5165122" w:shapeid="_x0000_i1581"/>
              </w:object>
            </w:r>
            <w:r w:rsidRPr="00FC0A22">
              <w:rPr>
                <w:rFonts w:asciiTheme="minorHAnsi" w:hAnsiTheme="minorHAnsi" w:cstheme="minorHAnsi"/>
                <w:sz w:val="22"/>
                <w:szCs w:val="22"/>
                <w:lang w:val="fr-FR"/>
              </w:rPr>
              <w:t>No</w:t>
            </w:r>
          </w:p>
        </w:tc>
      </w:tr>
      <w:tr w:rsidR="00045915" w:rsidRPr="00FC0A22" w14:paraId="3FA11563" w14:textId="77777777" w:rsidTr="00211148">
        <w:trPr>
          <w:trHeight w:val="397"/>
        </w:trPr>
        <w:tc>
          <w:tcPr>
            <w:tcW w:w="7225" w:type="dxa"/>
            <w:vAlign w:val="center"/>
          </w:tcPr>
          <w:p w14:paraId="657E4B43"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Do you plan to import any material – including personal data – from non-EU countries into the EU?</w:t>
            </w:r>
          </w:p>
        </w:tc>
        <w:tc>
          <w:tcPr>
            <w:tcW w:w="2046" w:type="dxa"/>
            <w:vAlign w:val="center"/>
          </w:tcPr>
          <w:p w14:paraId="391A43A0" w14:textId="3E39CE2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670EEF6">
                <v:shape id="_x0000_i1584" type="#_x0000_t75" style="width:18pt;height:15.6pt" o:ole="">
                  <v:imagedata r:id="rId16" o:title=""/>
                </v:shape>
                <w:control r:id="rId157" w:name="DefaultOcxName516533" w:shapeid="_x0000_i158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58C10AA">
                <v:shape id="_x0000_i1587" type="#_x0000_t75" style="width:18pt;height:15.6pt" o:ole="">
                  <v:imagedata r:id="rId16" o:title=""/>
                </v:shape>
                <w:control r:id="rId158" w:name="DefaultOcxName5165123" w:shapeid="_x0000_i1587"/>
              </w:object>
            </w:r>
            <w:r w:rsidRPr="00FC0A22">
              <w:rPr>
                <w:rFonts w:asciiTheme="minorHAnsi" w:hAnsiTheme="minorHAnsi" w:cstheme="minorHAnsi"/>
                <w:sz w:val="22"/>
                <w:szCs w:val="22"/>
                <w:lang w:val="fr-FR"/>
              </w:rPr>
              <w:t>No</w:t>
            </w:r>
          </w:p>
        </w:tc>
      </w:tr>
      <w:tr w:rsidR="00045915" w:rsidRPr="00FC0A22" w14:paraId="459ED007" w14:textId="77777777" w:rsidTr="00211148">
        <w:trPr>
          <w:trHeight w:val="397"/>
        </w:trPr>
        <w:tc>
          <w:tcPr>
            <w:tcW w:w="7225" w:type="dxa"/>
            <w:vAlign w:val="center"/>
          </w:tcPr>
          <w:p w14:paraId="21BE3CA6"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rPr>
              <w:t>Do you plan to export any material – including personal data – from the EU into non-EU countries?</w:t>
            </w:r>
          </w:p>
        </w:tc>
        <w:tc>
          <w:tcPr>
            <w:tcW w:w="2046" w:type="dxa"/>
            <w:vAlign w:val="center"/>
          </w:tcPr>
          <w:p w14:paraId="1A29834D" w14:textId="69AB3336"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00DE897B">
                <v:shape id="_x0000_i1590" type="#_x0000_t75" style="width:18pt;height:15.6pt" o:ole="">
                  <v:imagedata r:id="rId16" o:title=""/>
                </v:shape>
                <w:control r:id="rId159" w:name="DefaultOcxName516534" w:shapeid="_x0000_i159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44CDADE">
                <v:shape id="_x0000_i1593" type="#_x0000_t75" style="width:18pt;height:15.6pt" o:ole="">
                  <v:imagedata r:id="rId16" o:title=""/>
                </v:shape>
                <w:control r:id="rId160" w:name="DefaultOcxName5165124" w:shapeid="_x0000_i1593"/>
              </w:object>
            </w:r>
            <w:r w:rsidRPr="00FC0A22">
              <w:rPr>
                <w:rFonts w:asciiTheme="minorHAnsi" w:hAnsiTheme="minorHAnsi" w:cstheme="minorHAnsi"/>
                <w:sz w:val="22"/>
                <w:szCs w:val="22"/>
                <w:lang w:val="fr-FR"/>
              </w:rPr>
              <w:t>No</w:t>
            </w:r>
          </w:p>
        </w:tc>
      </w:tr>
      <w:tr w:rsidR="00045915" w:rsidRPr="00FC0A22" w14:paraId="0473BE09" w14:textId="77777777" w:rsidTr="00211148">
        <w:trPr>
          <w:trHeight w:val="397"/>
        </w:trPr>
        <w:tc>
          <w:tcPr>
            <w:tcW w:w="7225" w:type="dxa"/>
            <w:vAlign w:val="center"/>
          </w:tcPr>
          <w:p w14:paraId="789F7914"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If your research involves low and/or middle-income countries, are benefits sharing actions planned?</w:t>
            </w:r>
          </w:p>
        </w:tc>
        <w:tc>
          <w:tcPr>
            <w:tcW w:w="2046" w:type="dxa"/>
            <w:vAlign w:val="center"/>
          </w:tcPr>
          <w:p w14:paraId="18F4DA9F" w14:textId="63FC4E2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953E572">
                <v:shape id="_x0000_i1596" type="#_x0000_t75" style="width:18pt;height:15.6pt" o:ole="">
                  <v:imagedata r:id="rId16" o:title=""/>
                </v:shape>
                <w:control r:id="rId161" w:name="DefaultOcxName516535" w:shapeid="_x0000_i159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29623A0">
                <v:shape id="_x0000_i1599" type="#_x0000_t75" style="width:18pt;height:15.6pt" o:ole="">
                  <v:imagedata r:id="rId16" o:title=""/>
                </v:shape>
                <w:control r:id="rId162" w:name="DefaultOcxName5165125" w:shapeid="_x0000_i1599"/>
              </w:object>
            </w:r>
            <w:r w:rsidRPr="00FC0A22">
              <w:rPr>
                <w:rFonts w:asciiTheme="minorHAnsi" w:hAnsiTheme="minorHAnsi" w:cstheme="minorHAnsi"/>
                <w:sz w:val="22"/>
                <w:szCs w:val="22"/>
                <w:lang w:val="fr-FR"/>
              </w:rPr>
              <w:t>No</w:t>
            </w:r>
          </w:p>
        </w:tc>
      </w:tr>
      <w:tr w:rsidR="00045915" w:rsidRPr="00FC0A22" w14:paraId="31828EC5" w14:textId="77777777" w:rsidTr="00211148">
        <w:trPr>
          <w:trHeight w:val="397"/>
        </w:trPr>
        <w:tc>
          <w:tcPr>
            <w:tcW w:w="7225" w:type="dxa"/>
            <w:vAlign w:val="center"/>
          </w:tcPr>
          <w:p w14:paraId="674E228E"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Could the situation in the country put the individuals taking part in the research at risk?</w:t>
            </w:r>
          </w:p>
        </w:tc>
        <w:tc>
          <w:tcPr>
            <w:tcW w:w="2046" w:type="dxa"/>
            <w:vAlign w:val="center"/>
          </w:tcPr>
          <w:p w14:paraId="3B907FC5" w14:textId="4E1A7F26"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8C87E77">
                <v:shape id="_x0000_i1602" type="#_x0000_t75" style="width:18pt;height:15.6pt" o:ole="">
                  <v:imagedata r:id="rId16" o:title=""/>
                </v:shape>
                <w:control r:id="rId163" w:name="DefaultOcxName516536" w:shapeid="_x0000_i160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EA87285">
                <v:shape id="_x0000_i1605" type="#_x0000_t75" style="width:18pt;height:15.6pt" o:ole="">
                  <v:imagedata r:id="rId16" o:title=""/>
                </v:shape>
                <w:control r:id="rId164" w:name="DefaultOcxName5165126" w:shapeid="_x0000_i1605"/>
              </w:object>
            </w:r>
            <w:r w:rsidRPr="00FC0A22">
              <w:rPr>
                <w:rFonts w:asciiTheme="minorHAnsi" w:hAnsiTheme="minorHAnsi" w:cstheme="minorHAnsi"/>
                <w:sz w:val="22"/>
                <w:szCs w:val="22"/>
                <w:lang w:val="fr-FR"/>
              </w:rPr>
              <w:t>No</w:t>
            </w:r>
          </w:p>
        </w:tc>
      </w:tr>
      <w:tr w:rsidR="00045915" w:rsidRPr="00FC0A22" w14:paraId="3F82B93D" w14:textId="77777777" w:rsidTr="00211148">
        <w:trPr>
          <w:trHeight w:val="397"/>
        </w:trPr>
        <w:tc>
          <w:tcPr>
            <w:tcW w:w="7225" w:type="dxa"/>
            <w:vAlign w:val="center"/>
          </w:tcPr>
          <w:p w14:paraId="78ABEC1C"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Environment &amp; Health and Safety</w:t>
            </w:r>
          </w:p>
        </w:tc>
        <w:tc>
          <w:tcPr>
            <w:tcW w:w="2046" w:type="dxa"/>
            <w:vAlign w:val="center"/>
          </w:tcPr>
          <w:p w14:paraId="768DF87D"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74CD282E" w14:textId="77777777" w:rsidTr="00211148">
        <w:trPr>
          <w:trHeight w:val="397"/>
        </w:trPr>
        <w:tc>
          <w:tcPr>
            <w:tcW w:w="7225" w:type="dxa"/>
            <w:vAlign w:val="center"/>
          </w:tcPr>
          <w:p w14:paraId="15092D4F"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elements that may cause harm to the environment, to animals or plants?</w:t>
            </w:r>
          </w:p>
        </w:tc>
        <w:tc>
          <w:tcPr>
            <w:tcW w:w="2046" w:type="dxa"/>
            <w:vAlign w:val="center"/>
          </w:tcPr>
          <w:p w14:paraId="1C1BE281" w14:textId="30A6752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A22E672">
                <v:shape id="_x0000_i1608" type="#_x0000_t75" style="width:18pt;height:15.6pt" o:ole="">
                  <v:imagedata r:id="rId16" o:title=""/>
                </v:shape>
                <w:control r:id="rId165" w:name="DefaultOcxName516537" w:shapeid="_x0000_i160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7EF9A07">
                <v:shape id="_x0000_i1611" type="#_x0000_t75" style="width:18pt;height:15.6pt" o:ole="">
                  <v:imagedata r:id="rId16" o:title=""/>
                </v:shape>
                <w:control r:id="rId166" w:name="DefaultOcxName5165127" w:shapeid="_x0000_i1611"/>
              </w:object>
            </w:r>
            <w:r w:rsidRPr="00FC0A22">
              <w:rPr>
                <w:rFonts w:asciiTheme="minorHAnsi" w:hAnsiTheme="minorHAnsi" w:cstheme="minorHAnsi"/>
                <w:sz w:val="22"/>
                <w:szCs w:val="22"/>
                <w:lang w:val="fr-FR"/>
              </w:rPr>
              <w:t>No</w:t>
            </w:r>
          </w:p>
        </w:tc>
      </w:tr>
      <w:tr w:rsidR="00045915" w:rsidRPr="00FC0A22" w14:paraId="43F84F31" w14:textId="77777777" w:rsidTr="00211148">
        <w:trPr>
          <w:trHeight w:val="397"/>
        </w:trPr>
        <w:tc>
          <w:tcPr>
            <w:tcW w:w="7225" w:type="dxa"/>
            <w:vAlign w:val="center"/>
          </w:tcPr>
          <w:p w14:paraId="7D8B6B30"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deal with endangered fauna and/or flora and/or protected areas?</w:t>
            </w:r>
          </w:p>
        </w:tc>
        <w:tc>
          <w:tcPr>
            <w:tcW w:w="2046" w:type="dxa"/>
            <w:vAlign w:val="center"/>
          </w:tcPr>
          <w:p w14:paraId="689C01A7" w14:textId="6E7D36B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E8FF867">
                <v:shape id="_x0000_i1614" type="#_x0000_t75" style="width:18pt;height:15.6pt" o:ole="">
                  <v:imagedata r:id="rId16" o:title=""/>
                </v:shape>
                <w:control r:id="rId167" w:name="DefaultOcxName516538" w:shapeid="_x0000_i161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43976D7">
                <v:shape id="_x0000_i1617" type="#_x0000_t75" style="width:18pt;height:15.6pt" o:ole="">
                  <v:imagedata r:id="rId16" o:title=""/>
                </v:shape>
                <w:control r:id="rId168" w:name="DefaultOcxName5165128" w:shapeid="_x0000_i1617"/>
              </w:object>
            </w:r>
            <w:r w:rsidRPr="00FC0A22">
              <w:rPr>
                <w:rFonts w:asciiTheme="minorHAnsi" w:hAnsiTheme="minorHAnsi" w:cstheme="minorHAnsi"/>
                <w:sz w:val="22"/>
                <w:szCs w:val="22"/>
                <w:lang w:val="fr-FR"/>
              </w:rPr>
              <w:t>No</w:t>
            </w:r>
          </w:p>
        </w:tc>
      </w:tr>
      <w:tr w:rsidR="00045915" w:rsidRPr="00FC0A22" w14:paraId="6E93EEFD" w14:textId="77777777" w:rsidTr="00211148">
        <w:trPr>
          <w:trHeight w:val="397"/>
        </w:trPr>
        <w:tc>
          <w:tcPr>
            <w:tcW w:w="7225" w:type="dxa"/>
            <w:vAlign w:val="center"/>
          </w:tcPr>
          <w:p w14:paraId="2802D761"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elements that may cause harm to humans, including research staff?</w:t>
            </w:r>
          </w:p>
        </w:tc>
        <w:tc>
          <w:tcPr>
            <w:tcW w:w="2046" w:type="dxa"/>
            <w:vAlign w:val="center"/>
          </w:tcPr>
          <w:p w14:paraId="100D7025" w14:textId="48E60AAA"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09D993F">
                <v:shape id="_x0000_i1620" type="#_x0000_t75" style="width:18pt;height:15.6pt" o:ole="">
                  <v:imagedata r:id="rId16" o:title=""/>
                </v:shape>
                <w:control r:id="rId169" w:name="DefaultOcxName516539" w:shapeid="_x0000_i162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90CC1E8">
                <v:shape id="_x0000_i1623" type="#_x0000_t75" style="width:18pt;height:15.6pt" o:ole="">
                  <v:imagedata r:id="rId16" o:title=""/>
                </v:shape>
                <w:control r:id="rId170" w:name="DefaultOcxName5165129" w:shapeid="_x0000_i1623"/>
              </w:object>
            </w:r>
            <w:r w:rsidRPr="00FC0A22">
              <w:rPr>
                <w:rFonts w:asciiTheme="minorHAnsi" w:hAnsiTheme="minorHAnsi" w:cstheme="minorHAnsi"/>
                <w:sz w:val="22"/>
                <w:szCs w:val="22"/>
                <w:lang w:val="fr-FR"/>
              </w:rPr>
              <w:t>No</w:t>
            </w:r>
          </w:p>
        </w:tc>
      </w:tr>
      <w:tr w:rsidR="00045915" w:rsidRPr="00FC0A22" w14:paraId="04B8AE44" w14:textId="77777777" w:rsidTr="00211148">
        <w:trPr>
          <w:trHeight w:val="397"/>
        </w:trPr>
        <w:tc>
          <w:tcPr>
            <w:tcW w:w="7225" w:type="dxa"/>
            <w:vAlign w:val="center"/>
          </w:tcPr>
          <w:p w14:paraId="3C445EEA"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Dual use, civil applications, misuse</w:t>
            </w:r>
          </w:p>
        </w:tc>
        <w:tc>
          <w:tcPr>
            <w:tcW w:w="2046" w:type="dxa"/>
            <w:vAlign w:val="center"/>
          </w:tcPr>
          <w:p w14:paraId="25FA0C5A" w14:textId="69702C02" w:rsidR="00045915" w:rsidRPr="00FC0A22" w:rsidRDefault="00D95BAF" w:rsidP="00211148">
            <w:pPr>
              <w:spacing w:after="0" w:line="276" w:lineRule="auto"/>
              <w:jc w:val="left"/>
              <w:rPr>
                <w:rFonts w:asciiTheme="minorHAnsi" w:hAnsiTheme="minorHAnsi" w:cstheme="minorHAnsi"/>
                <w:bCs/>
                <w:sz w:val="20"/>
                <w:szCs w:val="20"/>
                <w:lang w:val="en-US"/>
              </w:rPr>
            </w:pPr>
            <w:r w:rsidRPr="00FC0A22">
              <w:rPr>
                <w:rFonts w:cstheme="minorHAnsi"/>
                <w:b/>
                <w:bCs/>
                <w:lang w:val="fr-FR"/>
              </w:rPr>
              <w:object w:dxaOrig="225" w:dyaOrig="225" w14:anchorId="7BF5F95F">
                <v:shape id="_x0000_i1626" type="#_x0000_t75" style="width:18pt;height:15.6pt" o:ole="">
                  <v:imagedata r:id="rId16" o:title=""/>
                </v:shape>
                <w:control r:id="rId171" w:name="DefaultOcxName516540" w:shapeid="_x0000_i162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66CAD12">
                <v:shape id="_x0000_i1629" type="#_x0000_t75" style="width:18pt;height:15.6pt" o:ole="">
                  <v:imagedata r:id="rId16" o:title=""/>
                </v:shape>
                <w:control r:id="rId172" w:name="DefaultOcxName5165130" w:shapeid="_x0000_i1629"/>
              </w:object>
            </w:r>
            <w:r w:rsidRPr="00FC0A22">
              <w:rPr>
                <w:rFonts w:asciiTheme="minorHAnsi" w:hAnsiTheme="minorHAnsi" w:cstheme="minorHAnsi"/>
                <w:sz w:val="22"/>
                <w:szCs w:val="22"/>
                <w:lang w:val="fr-FR"/>
              </w:rPr>
              <w:t>No</w:t>
            </w:r>
          </w:p>
        </w:tc>
      </w:tr>
      <w:tr w:rsidR="00045915" w:rsidRPr="00FC0A22" w14:paraId="1030E4B9" w14:textId="77777777" w:rsidTr="00211148">
        <w:trPr>
          <w:trHeight w:val="397"/>
        </w:trPr>
        <w:tc>
          <w:tcPr>
            <w:tcW w:w="7225" w:type="dxa"/>
            <w:vAlign w:val="center"/>
          </w:tcPr>
          <w:p w14:paraId="3C022AD0"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dual-use items in the sense of Regulations 428/2009, or other items for which an authorisation is required?</w:t>
            </w:r>
          </w:p>
        </w:tc>
        <w:tc>
          <w:tcPr>
            <w:tcW w:w="2046" w:type="dxa"/>
            <w:vAlign w:val="center"/>
          </w:tcPr>
          <w:p w14:paraId="3A314BAC" w14:textId="13F2ADD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942D899">
                <v:shape id="_x0000_i1632" type="#_x0000_t75" style="width:18pt;height:15.6pt" o:ole="">
                  <v:imagedata r:id="rId16" o:title=""/>
                </v:shape>
                <w:control r:id="rId173" w:name="DefaultOcxName516541" w:shapeid="_x0000_i163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7C6197">
                <v:shape id="_x0000_i1635" type="#_x0000_t75" style="width:18pt;height:15.6pt" o:ole="">
                  <v:imagedata r:id="rId16" o:title=""/>
                </v:shape>
                <w:control r:id="rId174" w:name="DefaultOcxName5165131" w:shapeid="_x0000_i1635"/>
              </w:object>
            </w:r>
            <w:r w:rsidRPr="00FC0A22">
              <w:rPr>
                <w:rFonts w:asciiTheme="minorHAnsi" w:hAnsiTheme="minorHAnsi" w:cstheme="minorHAnsi"/>
                <w:sz w:val="22"/>
                <w:szCs w:val="22"/>
                <w:lang w:val="fr-FR"/>
              </w:rPr>
              <w:t>No</w:t>
            </w:r>
          </w:p>
        </w:tc>
      </w:tr>
      <w:tr w:rsidR="00045915" w:rsidRPr="00FC0A22" w14:paraId="3879FED2" w14:textId="77777777" w:rsidTr="00211148">
        <w:trPr>
          <w:trHeight w:val="397"/>
        </w:trPr>
        <w:tc>
          <w:tcPr>
            <w:tcW w:w="7225" w:type="dxa"/>
            <w:vAlign w:val="center"/>
          </w:tcPr>
          <w:p w14:paraId="3EC33B83"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Could your research raise concerns regarding the exclusive focus on civil applications?</w:t>
            </w:r>
          </w:p>
        </w:tc>
        <w:tc>
          <w:tcPr>
            <w:tcW w:w="2046" w:type="dxa"/>
            <w:vAlign w:val="center"/>
          </w:tcPr>
          <w:p w14:paraId="62CEF42B" w14:textId="5481872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C04BD24">
                <v:shape id="_x0000_i1638" type="#_x0000_t75" style="width:18pt;height:15.6pt" o:ole="">
                  <v:imagedata r:id="rId16" o:title=""/>
                </v:shape>
                <w:control r:id="rId175" w:name="DefaultOcxName516542" w:shapeid="_x0000_i163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CD8DC3A">
                <v:shape id="_x0000_i1641" type="#_x0000_t75" style="width:18pt;height:15.6pt" o:ole="">
                  <v:imagedata r:id="rId16" o:title=""/>
                </v:shape>
                <w:control r:id="rId176" w:name="DefaultOcxName5165132" w:shapeid="_x0000_i1641"/>
              </w:object>
            </w:r>
            <w:r w:rsidRPr="00FC0A22">
              <w:rPr>
                <w:rFonts w:asciiTheme="minorHAnsi" w:hAnsiTheme="minorHAnsi" w:cstheme="minorHAnsi"/>
                <w:sz w:val="22"/>
                <w:szCs w:val="22"/>
                <w:lang w:val="fr-FR"/>
              </w:rPr>
              <w:t>No</w:t>
            </w:r>
          </w:p>
        </w:tc>
      </w:tr>
      <w:tr w:rsidR="00045915" w:rsidRPr="00FC0A22" w14:paraId="3E015279" w14:textId="77777777" w:rsidTr="00211148">
        <w:trPr>
          <w:trHeight w:val="397"/>
        </w:trPr>
        <w:tc>
          <w:tcPr>
            <w:tcW w:w="7225" w:type="dxa"/>
            <w:vAlign w:val="center"/>
          </w:tcPr>
          <w:p w14:paraId="3B319907"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have the potential for misuse of research results?</w:t>
            </w:r>
          </w:p>
        </w:tc>
        <w:tc>
          <w:tcPr>
            <w:tcW w:w="2046" w:type="dxa"/>
            <w:vAlign w:val="center"/>
          </w:tcPr>
          <w:p w14:paraId="78C87A1B" w14:textId="38F9F88F"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0EBF3E7">
                <v:shape id="_x0000_i1644" type="#_x0000_t75" style="width:18pt;height:15.6pt" o:ole="">
                  <v:imagedata r:id="rId16" o:title=""/>
                </v:shape>
                <w:control r:id="rId177" w:name="DefaultOcxName516543" w:shapeid="_x0000_i164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66F8B4CA">
                <v:shape id="_x0000_i1647" type="#_x0000_t75" style="width:18pt;height:15.6pt" o:ole="">
                  <v:imagedata r:id="rId16" o:title=""/>
                </v:shape>
                <w:control r:id="rId178" w:name="DefaultOcxName5165133" w:shapeid="_x0000_i1647"/>
              </w:object>
            </w:r>
            <w:r w:rsidRPr="00FC0A22">
              <w:rPr>
                <w:rFonts w:asciiTheme="minorHAnsi" w:hAnsiTheme="minorHAnsi" w:cstheme="minorHAnsi"/>
                <w:sz w:val="22"/>
                <w:szCs w:val="22"/>
                <w:lang w:val="fr-FR"/>
              </w:rPr>
              <w:t>No</w:t>
            </w:r>
          </w:p>
        </w:tc>
      </w:tr>
      <w:tr w:rsidR="00045915" w:rsidRPr="00FC0A22" w14:paraId="307D9453" w14:textId="77777777" w:rsidTr="00211148">
        <w:trPr>
          <w:trHeight w:val="397"/>
        </w:trPr>
        <w:tc>
          <w:tcPr>
            <w:tcW w:w="7225" w:type="dxa"/>
            <w:vAlign w:val="center"/>
          </w:tcPr>
          <w:p w14:paraId="53C5BEC0"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 embryos, foetuses</w:t>
            </w:r>
          </w:p>
        </w:tc>
        <w:tc>
          <w:tcPr>
            <w:tcW w:w="2046" w:type="dxa"/>
            <w:vAlign w:val="center"/>
          </w:tcPr>
          <w:p w14:paraId="6433C0F0"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4FD151A8" w14:textId="77777777" w:rsidTr="00211148">
        <w:trPr>
          <w:trHeight w:val="397"/>
        </w:trPr>
        <w:tc>
          <w:tcPr>
            <w:tcW w:w="7225" w:type="dxa"/>
            <w:vAlign w:val="center"/>
          </w:tcPr>
          <w:p w14:paraId="5CB0058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Human Embryonic Stem Cells (</w:t>
            </w:r>
            <w:proofErr w:type="spellStart"/>
            <w:r w:rsidRPr="00FC0A22">
              <w:rPr>
                <w:rFonts w:asciiTheme="minorHAnsi" w:hAnsiTheme="minorHAnsi" w:cstheme="minorHAnsi"/>
                <w:bCs/>
                <w:color w:val="000000"/>
                <w:sz w:val="20"/>
                <w:szCs w:val="20"/>
                <w:lang w:val="en-ZA"/>
              </w:rPr>
              <w:t>hESCs</w:t>
            </w:r>
            <w:proofErr w:type="spellEnd"/>
            <w:r w:rsidRPr="00FC0A22">
              <w:rPr>
                <w:rFonts w:asciiTheme="minorHAnsi" w:hAnsiTheme="minorHAnsi" w:cstheme="minorHAnsi"/>
                <w:bCs/>
                <w:color w:val="000000"/>
                <w:sz w:val="20"/>
                <w:szCs w:val="20"/>
                <w:lang w:val="en-ZA"/>
              </w:rPr>
              <w:t>)?</w:t>
            </w:r>
          </w:p>
        </w:tc>
        <w:tc>
          <w:tcPr>
            <w:tcW w:w="2046" w:type="dxa"/>
            <w:vAlign w:val="center"/>
          </w:tcPr>
          <w:p w14:paraId="67D0C98F" w14:textId="08F1A82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CB702A0">
                <v:shape id="_x0000_i1650" type="#_x0000_t75" style="width:18pt;height:15.6pt" o:ole="">
                  <v:imagedata r:id="rId16" o:title=""/>
                </v:shape>
                <w:control r:id="rId179" w:name="DefaultOcxName516544" w:shapeid="_x0000_i165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3EC9AB4">
                <v:shape id="_x0000_i1653" type="#_x0000_t75" style="width:18pt;height:15.6pt" o:ole="">
                  <v:imagedata r:id="rId16" o:title=""/>
                </v:shape>
                <w:control r:id="rId180" w:name="DefaultOcxName5165134" w:shapeid="_x0000_i1653"/>
              </w:object>
            </w:r>
            <w:r w:rsidRPr="00FC0A22">
              <w:rPr>
                <w:rFonts w:asciiTheme="minorHAnsi" w:hAnsiTheme="minorHAnsi" w:cstheme="minorHAnsi"/>
                <w:sz w:val="22"/>
                <w:szCs w:val="22"/>
                <w:lang w:val="fr-FR"/>
              </w:rPr>
              <w:t>No</w:t>
            </w:r>
          </w:p>
        </w:tc>
      </w:tr>
      <w:tr w:rsidR="00045915" w:rsidRPr="00FC0A22" w14:paraId="021FE8BB" w14:textId="77777777" w:rsidTr="00211148">
        <w:trPr>
          <w:trHeight w:val="397"/>
        </w:trPr>
        <w:tc>
          <w:tcPr>
            <w:tcW w:w="7225" w:type="dxa"/>
            <w:vAlign w:val="center"/>
          </w:tcPr>
          <w:p w14:paraId="2C368AA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they be directly derived from embryos within this project?</w:t>
            </w:r>
          </w:p>
        </w:tc>
        <w:tc>
          <w:tcPr>
            <w:tcW w:w="2046" w:type="dxa"/>
            <w:vAlign w:val="center"/>
          </w:tcPr>
          <w:p w14:paraId="4371DC5E" w14:textId="6FDDAE4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A4007B2">
                <v:shape id="_x0000_i1656" type="#_x0000_t75" style="width:18pt;height:15.6pt" o:ole="">
                  <v:imagedata r:id="rId16" o:title=""/>
                </v:shape>
                <w:control r:id="rId181" w:name="DefaultOcxName516545" w:shapeid="_x0000_i165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573FE3E">
                <v:shape id="_x0000_i1659" type="#_x0000_t75" style="width:18pt;height:15.6pt" o:ole="">
                  <v:imagedata r:id="rId16" o:title=""/>
                </v:shape>
                <w:control r:id="rId182" w:name="DefaultOcxName5165135" w:shapeid="_x0000_i1659"/>
              </w:object>
            </w:r>
            <w:r w:rsidRPr="00FC0A22">
              <w:rPr>
                <w:rFonts w:asciiTheme="minorHAnsi" w:hAnsiTheme="minorHAnsi" w:cstheme="minorHAnsi"/>
                <w:sz w:val="22"/>
                <w:szCs w:val="22"/>
                <w:lang w:val="fr-FR"/>
              </w:rPr>
              <w:t>No</w:t>
            </w:r>
          </w:p>
        </w:tc>
      </w:tr>
      <w:tr w:rsidR="00045915" w:rsidRPr="00FC0A22" w14:paraId="22DE8904" w14:textId="77777777" w:rsidTr="00211148">
        <w:trPr>
          <w:trHeight w:val="397"/>
        </w:trPr>
        <w:tc>
          <w:tcPr>
            <w:tcW w:w="7225" w:type="dxa"/>
            <w:vAlign w:val="center"/>
          </w:tcPr>
          <w:p w14:paraId="1D2FF499"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embryos?</w:t>
            </w:r>
          </w:p>
        </w:tc>
        <w:tc>
          <w:tcPr>
            <w:tcW w:w="2046" w:type="dxa"/>
            <w:vAlign w:val="center"/>
          </w:tcPr>
          <w:p w14:paraId="53C760EF" w14:textId="0D1A8BC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6FE5381">
                <v:shape id="_x0000_i1662" type="#_x0000_t75" style="width:18pt;height:15.6pt" o:ole="">
                  <v:imagedata r:id="rId16" o:title=""/>
                </v:shape>
                <w:control r:id="rId183" w:name="DefaultOcxName516546" w:shapeid="_x0000_i166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5D659D3">
                <v:shape id="_x0000_i1665" type="#_x0000_t75" style="width:18pt;height:15.6pt" o:ole="">
                  <v:imagedata r:id="rId16" o:title=""/>
                </v:shape>
                <w:control r:id="rId184" w:name="DefaultOcxName5165136" w:shapeid="_x0000_i1665"/>
              </w:object>
            </w:r>
            <w:r w:rsidRPr="00FC0A22">
              <w:rPr>
                <w:rFonts w:asciiTheme="minorHAnsi" w:hAnsiTheme="minorHAnsi" w:cstheme="minorHAnsi"/>
                <w:sz w:val="22"/>
                <w:szCs w:val="22"/>
                <w:lang w:val="fr-FR"/>
              </w:rPr>
              <w:t>No</w:t>
            </w:r>
          </w:p>
        </w:tc>
      </w:tr>
      <w:tr w:rsidR="00045915" w:rsidRPr="00FC0A22" w14:paraId="5A69DC75" w14:textId="77777777" w:rsidTr="00211148">
        <w:trPr>
          <w:trHeight w:val="397"/>
        </w:trPr>
        <w:tc>
          <w:tcPr>
            <w:tcW w:w="7225" w:type="dxa"/>
            <w:vAlign w:val="center"/>
          </w:tcPr>
          <w:p w14:paraId="4E3B304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previously established cells lines?</w:t>
            </w:r>
          </w:p>
        </w:tc>
        <w:tc>
          <w:tcPr>
            <w:tcW w:w="2046" w:type="dxa"/>
            <w:vAlign w:val="center"/>
          </w:tcPr>
          <w:p w14:paraId="4FB7D4C1" w14:textId="67E7956C"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ECD5F65">
                <v:shape id="_x0000_i1668" type="#_x0000_t75" style="width:18pt;height:15.6pt" o:ole="">
                  <v:imagedata r:id="rId16" o:title=""/>
                </v:shape>
                <w:control r:id="rId185" w:name="DefaultOcxName516547" w:shapeid="_x0000_i166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7D18ED1">
                <v:shape id="_x0000_i1671" type="#_x0000_t75" style="width:18pt;height:15.6pt" o:ole="">
                  <v:imagedata r:id="rId16" o:title=""/>
                </v:shape>
                <w:control r:id="rId186" w:name="DefaultOcxName5165137" w:shapeid="_x0000_i1671"/>
              </w:object>
            </w:r>
            <w:r w:rsidRPr="00FC0A22">
              <w:rPr>
                <w:rFonts w:asciiTheme="minorHAnsi" w:hAnsiTheme="minorHAnsi" w:cstheme="minorHAnsi"/>
                <w:sz w:val="22"/>
                <w:szCs w:val="22"/>
                <w:lang w:val="fr-FR"/>
              </w:rPr>
              <w:t>No</w:t>
            </w:r>
          </w:p>
        </w:tc>
      </w:tr>
      <w:tr w:rsidR="00045915" w:rsidRPr="00FC0A22" w14:paraId="52C22F73" w14:textId="77777777" w:rsidTr="00211148">
        <w:trPr>
          <w:trHeight w:val="397"/>
        </w:trPr>
        <w:tc>
          <w:tcPr>
            <w:tcW w:w="7225" w:type="dxa"/>
            <w:vAlign w:val="center"/>
          </w:tcPr>
          <w:p w14:paraId="2A3B675F"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foetal tissues/cells?</w:t>
            </w:r>
          </w:p>
        </w:tc>
        <w:tc>
          <w:tcPr>
            <w:tcW w:w="2046" w:type="dxa"/>
            <w:vAlign w:val="center"/>
          </w:tcPr>
          <w:p w14:paraId="43F96C72" w14:textId="457028F3"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B622017">
                <v:shape id="_x0000_i1674" type="#_x0000_t75" style="width:18pt;height:15.6pt" o:ole="">
                  <v:imagedata r:id="rId16" o:title=""/>
                </v:shape>
                <w:control r:id="rId187" w:name="DefaultOcxName516548" w:shapeid="_x0000_i167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E75E082">
                <v:shape id="_x0000_i1677" type="#_x0000_t75" style="width:18pt;height:15.6pt" o:ole="">
                  <v:imagedata r:id="rId16" o:title=""/>
                </v:shape>
                <w:control r:id="rId188" w:name="DefaultOcxName5165138" w:shapeid="_x0000_i1677"/>
              </w:object>
            </w:r>
            <w:r w:rsidRPr="00FC0A22">
              <w:rPr>
                <w:rFonts w:asciiTheme="minorHAnsi" w:hAnsiTheme="minorHAnsi" w:cstheme="minorHAnsi"/>
                <w:sz w:val="22"/>
                <w:szCs w:val="22"/>
                <w:lang w:val="fr-FR"/>
              </w:rPr>
              <w:t>No</w:t>
            </w:r>
          </w:p>
        </w:tc>
      </w:tr>
      <w:tr w:rsidR="00045915" w:rsidRPr="00FC0A22" w14:paraId="1107674D" w14:textId="77777777" w:rsidTr="00211148">
        <w:trPr>
          <w:trHeight w:val="397"/>
        </w:trPr>
        <w:tc>
          <w:tcPr>
            <w:tcW w:w="7225" w:type="dxa"/>
            <w:vAlign w:val="center"/>
          </w:tcPr>
          <w:p w14:paraId="7EA3270A"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embryos?</w:t>
            </w:r>
          </w:p>
        </w:tc>
        <w:tc>
          <w:tcPr>
            <w:tcW w:w="2046" w:type="dxa"/>
            <w:vAlign w:val="center"/>
          </w:tcPr>
          <w:p w14:paraId="541DA9C9" w14:textId="052E3DF2"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B6105AB">
                <v:shape id="_x0000_i1680" type="#_x0000_t75" style="width:18pt;height:15.6pt" o:ole="">
                  <v:imagedata r:id="rId16" o:title=""/>
                </v:shape>
                <w:control r:id="rId189" w:name="DefaultOcxName516549" w:shapeid="_x0000_i168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4232232">
                <v:shape id="_x0000_i1683" type="#_x0000_t75" style="width:18pt;height:15.6pt" o:ole="">
                  <v:imagedata r:id="rId16" o:title=""/>
                </v:shape>
                <w:control r:id="rId190" w:name="DefaultOcxName5165139" w:shapeid="_x0000_i1683"/>
              </w:object>
            </w:r>
            <w:r w:rsidRPr="00FC0A22">
              <w:rPr>
                <w:rFonts w:asciiTheme="minorHAnsi" w:hAnsiTheme="minorHAnsi" w:cstheme="minorHAnsi"/>
                <w:sz w:val="22"/>
                <w:szCs w:val="22"/>
                <w:lang w:val="fr-FR"/>
              </w:rPr>
              <w:t>No</w:t>
            </w:r>
          </w:p>
        </w:tc>
      </w:tr>
      <w:tr w:rsidR="00045915" w:rsidRPr="00FC0A22" w14:paraId="38896A72" w14:textId="77777777" w:rsidTr="00211148">
        <w:trPr>
          <w:trHeight w:val="397"/>
        </w:trPr>
        <w:tc>
          <w:tcPr>
            <w:tcW w:w="7225" w:type="dxa"/>
            <w:vAlign w:val="center"/>
          </w:tcPr>
          <w:p w14:paraId="6412C24C"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lastRenderedPageBreak/>
              <w:t>Can you confirm that your research will not destroy those embryos?</w:t>
            </w:r>
          </w:p>
        </w:tc>
        <w:tc>
          <w:tcPr>
            <w:tcW w:w="2046" w:type="dxa"/>
            <w:vAlign w:val="center"/>
          </w:tcPr>
          <w:p w14:paraId="3EB4C8D5" w14:textId="5905B5A2" w:rsidR="00045915" w:rsidRPr="00FC0A22" w:rsidRDefault="00D95BAF" w:rsidP="00211148">
            <w:pPr>
              <w:spacing w:after="0" w:line="276" w:lineRule="auto"/>
              <w:jc w:val="left"/>
              <w:rPr>
                <w:rFonts w:asciiTheme="minorHAnsi" w:hAnsiTheme="minorHAnsi" w:cstheme="minorHAnsi"/>
                <w:b/>
                <w:bCs/>
                <w:sz w:val="20"/>
                <w:szCs w:val="20"/>
                <w:highlight w:val="lightGray"/>
                <w:lang w:val="en-US"/>
              </w:rPr>
            </w:pPr>
            <w:r w:rsidRPr="00FC0A22">
              <w:rPr>
                <w:rFonts w:cstheme="minorHAnsi"/>
                <w:b/>
                <w:bCs/>
                <w:lang w:val="fr-FR"/>
              </w:rPr>
              <w:object w:dxaOrig="225" w:dyaOrig="225" w14:anchorId="399CF2B2">
                <v:shape id="_x0000_i1686" type="#_x0000_t75" style="width:18pt;height:15.6pt" o:ole="">
                  <v:imagedata r:id="rId16" o:title=""/>
                </v:shape>
                <w:control r:id="rId191" w:name="DefaultOcxName516550" w:shapeid="_x0000_i168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5175AEC">
                <v:shape id="_x0000_i1689" type="#_x0000_t75" style="width:18pt;height:15.6pt" o:ole="">
                  <v:imagedata r:id="rId16" o:title=""/>
                </v:shape>
                <w:control r:id="rId192" w:name="DefaultOcxName5165140" w:shapeid="_x0000_i1689"/>
              </w:object>
            </w:r>
            <w:r w:rsidRPr="00FC0A22">
              <w:rPr>
                <w:rFonts w:asciiTheme="minorHAnsi" w:hAnsiTheme="minorHAnsi" w:cstheme="minorHAnsi"/>
                <w:sz w:val="22"/>
                <w:szCs w:val="22"/>
                <w:lang w:val="fr-FR"/>
              </w:rPr>
              <w:t>No</w:t>
            </w:r>
          </w:p>
        </w:tc>
      </w:tr>
      <w:tr w:rsidR="00045915" w:rsidRPr="00FC0A22" w14:paraId="79508630" w14:textId="77777777" w:rsidTr="00211148">
        <w:trPr>
          <w:trHeight w:val="397"/>
        </w:trPr>
        <w:tc>
          <w:tcPr>
            <w:tcW w:w="7225" w:type="dxa"/>
            <w:vAlign w:val="center"/>
          </w:tcPr>
          <w:p w14:paraId="0AC573CE"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your research involve the use of human foetal tissues / cells? </w:t>
            </w:r>
          </w:p>
        </w:tc>
        <w:tc>
          <w:tcPr>
            <w:tcW w:w="2046" w:type="dxa"/>
            <w:vAlign w:val="center"/>
          </w:tcPr>
          <w:p w14:paraId="53F857E3" w14:textId="64EAE30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34E4A09">
                <v:shape id="_x0000_i1692" type="#_x0000_t75" style="width:18pt;height:15.6pt" o:ole="">
                  <v:imagedata r:id="rId16" o:title=""/>
                </v:shape>
                <w:control r:id="rId193" w:name="DefaultOcxName516551" w:shapeid="_x0000_i169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D7B42AB">
                <v:shape id="_x0000_i1695" type="#_x0000_t75" style="width:18pt;height:15.6pt" o:ole="">
                  <v:imagedata r:id="rId16" o:title=""/>
                </v:shape>
                <w:control r:id="rId194" w:name="DefaultOcxName5165141" w:shapeid="_x0000_i1695"/>
              </w:object>
            </w:r>
            <w:r w:rsidRPr="00FC0A22">
              <w:rPr>
                <w:rFonts w:asciiTheme="minorHAnsi" w:hAnsiTheme="minorHAnsi" w:cstheme="minorHAnsi"/>
                <w:sz w:val="22"/>
                <w:szCs w:val="22"/>
                <w:lang w:val="fr-FR"/>
              </w:rPr>
              <w:t>No</w:t>
            </w:r>
          </w:p>
        </w:tc>
      </w:tr>
      <w:tr w:rsidR="00045915" w:rsidRPr="00FC0A22" w14:paraId="6E1A2CBD" w14:textId="77777777" w:rsidTr="00211148">
        <w:trPr>
          <w:trHeight w:val="397"/>
        </w:trPr>
        <w:tc>
          <w:tcPr>
            <w:tcW w:w="7225" w:type="dxa"/>
            <w:vAlign w:val="center"/>
          </w:tcPr>
          <w:p w14:paraId="2138E0C4"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Security</w:t>
            </w:r>
          </w:p>
        </w:tc>
        <w:tc>
          <w:tcPr>
            <w:tcW w:w="2046" w:type="dxa"/>
            <w:vAlign w:val="center"/>
          </w:tcPr>
          <w:p w14:paraId="1E138676"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53F9EA1D" w14:textId="77777777" w:rsidTr="00211148">
        <w:trPr>
          <w:trHeight w:val="397"/>
        </w:trPr>
        <w:tc>
          <w:tcPr>
            <w:tcW w:w="7225" w:type="dxa"/>
            <w:vAlign w:val="center"/>
          </w:tcPr>
          <w:p w14:paraId="7D33409F" w14:textId="77777777" w:rsidR="00045915" w:rsidRPr="00FC0A22" w:rsidRDefault="00045915" w:rsidP="00211148">
            <w:pPr>
              <w:numPr>
                <w:ilvl w:val="0"/>
                <w:numId w:val="33"/>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your project involve activities or results raising security issues?</w:t>
            </w:r>
          </w:p>
        </w:tc>
        <w:tc>
          <w:tcPr>
            <w:tcW w:w="2046" w:type="dxa"/>
            <w:vAlign w:val="center"/>
          </w:tcPr>
          <w:p w14:paraId="32431E9B" w14:textId="1BD81692"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0DF7FD12">
                <v:shape id="_x0000_i1698" type="#_x0000_t75" style="width:18pt;height:15.6pt" o:ole="">
                  <v:imagedata r:id="rId16" o:title=""/>
                </v:shape>
                <w:control r:id="rId195" w:name="DefaultOcxName516552" w:shapeid="_x0000_i169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DB44C04">
                <v:shape id="_x0000_i1701" type="#_x0000_t75" style="width:18pt;height:15.6pt" o:ole="">
                  <v:imagedata r:id="rId16" o:title=""/>
                </v:shape>
                <w:control r:id="rId196" w:name="DefaultOcxName5165142" w:shapeid="_x0000_i1701"/>
              </w:object>
            </w:r>
            <w:r w:rsidRPr="00FC0A22">
              <w:rPr>
                <w:rFonts w:asciiTheme="minorHAnsi" w:hAnsiTheme="minorHAnsi" w:cstheme="minorHAnsi"/>
                <w:sz w:val="22"/>
                <w:szCs w:val="22"/>
                <w:lang w:val="fr-FR"/>
              </w:rPr>
              <w:t>No</w:t>
            </w:r>
          </w:p>
        </w:tc>
      </w:tr>
      <w:tr w:rsidR="00045915" w:rsidRPr="00FC0A22" w14:paraId="7903C2F2" w14:textId="77777777" w:rsidTr="00211148">
        <w:trPr>
          <w:trHeight w:val="397"/>
        </w:trPr>
        <w:tc>
          <w:tcPr>
            <w:tcW w:w="7225" w:type="dxa"/>
            <w:vAlign w:val="center"/>
          </w:tcPr>
          <w:p w14:paraId="35973127" w14:textId="77777777" w:rsidR="00045915" w:rsidRPr="00FC0A22" w:rsidRDefault="00045915" w:rsidP="00211148">
            <w:pPr>
              <w:numPr>
                <w:ilvl w:val="0"/>
                <w:numId w:val="33"/>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your project involve 'EU-classified information' as background or results</w:t>
            </w:r>
          </w:p>
        </w:tc>
        <w:tc>
          <w:tcPr>
            <w:tcW w:w="2046" w:type="dxa"/>
            <w:vAlign w:val="center"/>
          </w:tcPr>
          <w:p w14:paraId="04457E1D" w14:textId="2D1404D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58BD7F0">
                <v:shape id="_x0000_i1704" type="#_x0000_t75" style="width:18pt;height:15.6pt" o:ole="">
                  <v:imagedata r:id="rId16" o:title=""/>
                </v:shape>
                <w:control r:id="rId197" w:name="DefaultOcxName516553" w:shapeid="_x0000_i170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0E7D0AD">
                <v:shape id="_x0000_i1707" type="#_x0000_t75" style="width:18pt;height:15.6pt" o:ole="">
                  <v:imagedata r:id="rId16" o:title=""/>
                </v:shape>
                <w:control r:id="rId198" w:name="DefaultOcxName5165143" w:shapeid="_x0000_i1707"/>
              </w:object>
            </w:r>
            <w:r w:rsidRPr="00FC0A22">
              <w:rPr>
                <w:rFonts w:asciiTheme="minorHAnsi" w:hAnsiTheme="minorHAnsi" w:cstheme="minorHAnsi"/>
                <w:sz w:val="22"/>
                <w:szCs w:val="22"/>
                <w:lang w:val="fr-FR"/>
              </w:rPr>
              <w:t>No</w:t>
            </w:r>
          </w:p>
        </w:tc>
      </w:tr>
      <w:tr w:rsidR="00045915" w:rsidRPr="00FC0A22" w14:paraId="54E394C6" w14:textId="77777777" w:rsidTr="00211148">
        <w:trPr>
          <w:trHeight w:val="397"/>
        </w:trPr>
        <w:tc>
          <w:tcPr>
            <w:tcW w:w="7225" w:type="dxa"/>
            <w:vAlign w:val="center"/>
          </w:tcPr>
          <w:p w14:paraId="205AC8C2" w14:textId="77777777" w:rsidR="00045915" w:rsidRPr="00FC0A22" w:rsidRDefault="00045915" w:rsidP="00211148">
            <w:p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there any other ethics issues that should be taken into consideration? Please specify in the ethics self-assessment attachment</w:t>
            </w:r>
          </w:p>
        </w:tc>
        <w:tc>
          <w:tcPr>
            <w:tcW w:w="2046" w:type="dxa"/>
            <w:vAlign w:val="center"/>
          </w:tcPr>
          <w:p w14:paraId="55D48448" w14:textId="488A073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603EAFD">
                <v:shape id="_x0000_i1710" type="#_x0000_t75" style="width:18pt;height:15.6pt" o:ole="">
                  <v:imagedata r:id="rId16" o:title=""/>
                </v:shape>
                <w:control r:id="rId199" w:name="DefaultOcxName516554" w:shapeid="_x0000_i171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F5AB797">
                <v:shape id="_x0000_i1713" type="#_x0000_t75" style="width:18pt;height:15.6pt" o:ole="">
                  <v:imagedata r:id="rId16" o:title=""/>
                </v:shape>
                <w:control r:id="rId200" w:name="DefaultOcxName5165144" w:shapeid="_x0000_i1713"/>
              </w:object>
            </w:r>
            <w:r w:rsidRPr="00FC0A22">
              <w:rPr>
                <w:rFonts w:asciiTheme="minorHAnsi" w:hAnsiTheme="minorHAnsi" w:cstheme="minorHAnsi"/>
                <w:sz w:val="22"/>
                <w:szCs w:val="22"/>
                <w:lang w:val="fr-FR"/>
              </w:rPr>
              <w:t>No</w:t>
            </w:r>
          </w:p>
        </w:tc>
      </w:tr>
    </w:tbl>
    <w:p w14:paraId="4AC07193" w14:textId="77777777" w:rsidR="00A07283" w:rsidRDefault="00A07283" w:rsidP="00A07283">
      <w:pPr>
        <w:spacing w:after="0"/>
        <w:jc w:val="left"/>
        <w:rPr>
          <w:rFonts w:asciiTheme="minorHAnsi" w:hAnsiTheme="minorHAnsi" w:cstheme="minorHAnsi"/>
          <w:sz w:val="30"/>
          <w:szCs w:val="30"/>
          <w:lang w:val="en-GB" w:eastAsia="de-DE"/>
        </w:rPr>
      </w:pPr>
    </w:p>
    <w:tbl>
      <w:tblPr>
        <w:tblStyle w:val="TableGridLight"/>
        <w:tblW w:w="5083" w:type="pct"/>
        <w:tblLook w:val="04A0" w:firstRow="1" w:lastRow="0" w:firstColumn="1" w:lastColumn="0" w:noHBand="0" w:noVBand="1"/>
      </w:tblPr>
      <w:tblGrid>
        <w:gridCol w:w="9204"/>
      </w:tblGrid>
      <w:tr w:rsidR="00A07283" w:rsidRPr="00FC0A22" w14:paraId="36EFDABB" w14:textId="77777777" w:rsidTr="00A07283">
        <w:tc>
          <w:tcPr>
            <w:tcW w:w="9204" w:type="dxa"/>
            <w:hideMark/>
          </w:tcPr>
          <w:p w14:paraId="53D1E94C" w14:textId="38355405" w:rsidR="00A07283" w:rsidRPr="00D10B85" w:rsidRDefault="00A07283" w:rsidP="009E3D5F">
            <w:pPr>
              <w:keepNext/>
              <w:spacing w:after="0"/>
              <w:rPr>
                <w:rFonts w:asciiTheme="minorHAnsi" w:hAnsiTheme="minorHAnsi" w:cstheme="minorHAnsi"/>
                <w:b/>
                <w:lang w:val="en-GB"/>
              </w:rPr>
            </w:pPr>
            <w:r w:rsidRPr="00FC0A22">
              <w:rPr>
                <w:rFonts w:asciiTheme="minorHAnsi" w:hAnsiTheme="minorHAnsi" w:cstheme="minorHAnsi"/>
                <w:b/>
                <w:lang w:val="en-GB"/>
              </w:rPr>
              <w:t>Training</w:t>
            </w:r>
          </w:p>
        </w:tc>
      </w:tr>
      <w:tr w:rsidR="00A07283" w:rsidRPr="00FC0A22" w14:paraId="53B0AAC2" w14:textId="77777777" w:rsidTr="00A07283">
        <w:tc>
          <w:tcPr>
            <w:tcW w:w="9204" w:type="dxa"/>
            <w:hideMark/>
          </w:tcPr>
          <w:p w14:paraId="6A7B9DE8" w14:textId="77777777" w:rsidR="00A07283" w:rsidRPr="00FC0A22" w:rsidRDefault="00A07283" w:rsidP="00A07283">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In certain circumstances TRANSVAC can also offer training to a user accessing an infrastructure.</w:t>
            </w:r>
          </w:p>
          <w:p w14:paraId="5FC2221B" w14:textId="2365B848" w:rsidR="00A07283" w:rsidRDefault="00A07283" w:rsidP="00A07283">
            <w:pPr>
              <w:spacing w:after="0"/>
              <w:jc w:val="left"/>
              <w:rPr>
                <w:rFonts w:asciiTheme="minorHAnsi" w:hAnsiTheme="minorHAnsi" w:cstheme="minorHAnsi"/>
                <w:sz w:val="20"/>
                <w:szCs w:val="20"/>
                <w:lang w:val="en-GB"/>
              </w:rPr>
            </w:pPr>
            <w:r w:rsidRPr="00FC0A22">
              <w:rPr>
                <w:rFonts w:asciiTheme="minorHAnsi" w:hAnsiTheme="minorHAnsi" w:cstheme="minorHAnsi"/>
                <w:color w:val="808080"/>
                <w:sz w:val="20"/>
                <w:szCs w:val="20"/>
                <w:lang w:val="en-GB"/>
              </w:rPr>
              <w:t>Please indicate if you or your group members wish to receive training in the concerned infrastructure. In case you apply for more than once service with this application form, please indicate the infrastructures for which you would like to receive training.</w:t>
            </w:r>
          </w:p>
          <w:p w14:paraId="35A34591" w14:textId="77777777" w:rsidR="00A07283" w:rsidRPr="00FC0A22" w:rsidRDefault="00A07283" w:rsidP="009E3D5F">
            <w:pPr>
              <w:spacing w:after="0"/>
              <w:jc w:val="left"/>
              <w:rPr>
                <w:rFonts w:asciiTheme="minorHAnsi" w:hAnsiTheme="minorHAnsi" w:cstheme="minorHAnsi"/>
                <w:b/>
                <w:bCs/>
                <w:sz w:val="22"/>
                <w:szCs w:val="22"/>
                <w:lang w:val="en-US" w:eastAsia="fr-FR"/>
              </w:rPr>
            </w:pPr>
          </w:p>
        </w:tc>
      </w:tr>
      <w:tr w:rsidR="00A07283" w:rsidRPr="00FC0A22" w14:paraId="2E75E9DD" w14:textId="77777777" w:rsidTr="00A07283">
        <w:trPr>
          <w:trHeight w:val="213"/>
        </w:trPr>
        <w:tc>
          <w:tcPr>
            <w:tcW w:w="9204" w:type="dxa"/>
            <w:hideMark/>
          </w:tcPr>
          <w:p w14:paraId="623EE81E" w14:textId="5470B66B" w:rsidR="00A07283" w:rsidRDefault="00A07283" w:rsidP="009E3D5F">
            <w:pPr>
              <w:spacing w:line="276" w:lineRule="auto"/>
              <w:rPr>
                <w:rFonts w:asciiTheme="minorHAnsi" w:hAnsiTheme="minorHAnsi" w:cstheme="minorHAnsi"/>
                <w:b/>
                <w:bCs/>
                <w:sz w:val="22"/>
                <w:szCs w:val="22"/>
                <w:lang w:val="en-US"/>
              </w:rPr>
            </w:pPr>
          </w:p>
          <w:p w14:paraId="03131BFD" w14:textId="0F2568B8" w:rsidR="00394301" w:rsidRDefault="00394301" w:rsidP="009E3D5F">
            <w:pPr>
              <w:spacing w:line="276" w:lineRule="auto"/>
              <w:rPr>
                <w:rFonts w:asciiTheme="minorHAnsi" w:hAnsiTheme="minorHAnsi" w:cstheme="minorHAnsi"/>
                <w:b/>
                <w:bCs/>
                <w:sz w:val="22"/>
                <w:szCs w:val="22"/>
                <w:lang w:val="en-US"/>
              </w:rPr>
            </w:pPr>
          </w:p>
          <w:p w14:paraId="292F09FA" w14:textId="77777777" w:rsidR="00394301" w:rsidRDefault="00394301" w:rsidP="009E3D5F">
            <w:pPr>
              <w:spacing w:line="276" w:lineRule="auto"/>
              <w:rPr>
                <w:rFonts w:asciiTheme="minorHAnsi" w:hAnsiTheme="minorHAnsi" w:cstheme="minorHAnsi"/>
                <w:b/>
                <w:bCs/>
                <w:sz w:val="22"/>
                <w:szCs w:val="22"/>
                <w:lang w:val="en-US"/>
              </w:rPr>
            </w:pPr>
          </w:p>
          <w:p w14:paraId="342336F1" w14:textId="77777777" w:rsidR="00A07283" w:rsidRDefault="00A07283" w:rsidP="009E3D5F">
            <w:pPr>
              <w:spacing w:line="276" w:lineRule="auto"/>
              <w:rPr>
                <w:rFonts w:asciiTheme="minorHAnsi" w:hAnsiTheme="minorHAnsi" w:cstheme="minorHAnsi"/>
                <w:b/>
                <w:bCs/>
                <w:sz w:val="22"/>
                <w:szCs w:val="22"/>
                <w:lang w:val="en-US"/>
              </w:rPr>
            </w:pPr>
          </w:p>
          <w:p w14:paraId="74F3FE76" w14:textId="77777777" w:rsidR="00A07283" w:rsidRDefault="00A07283" w:rsidP="009E3D5F">
            <w:pPr>
              <w:spacing w:line="276" w:lineRule="auto"/>
              <w:rPr>
                <w:rFonts w:asciiTheme="minorHAnsi" w:hAnsiTheme="minorHAnsi" w:cstheme="minorHAnsi"/>
                <w:b/>
                <w:bCs/>
                <w:sz w:val="22"/>
                <w:szCs w:val="22"/>
                <w:lang w:val="en-US"/>
              </w:rPr>
            </w:pPr>
          </w:p>
          <w:p w14:paraId="77E64C49" w14:textId="77777777" w:rsidR="00A07283" w:rsidRDefault="00A07283" w:rsidP="009E3D5F">
            <w:pPr>
              <w:spacing w:line="276" w:lineRule="auto"/>
              <w:rPr>
                <w:rFonts w:asciiTheme="minorHAnsi" w:hAnsiTheme="minorHAnsi" w:cstheme="minorHAnsi"/>
                <w:b/>
                <w:bCs/>
                <w:sz w:val="22"/>
                <w:szCs w:val="22"/>
                <w:lang w:val="en-US"/>
              </w:rPr>
            </w:pPr>
          </w:p>
          <w:p w14:paraId="3B93C193" w14:textId="4F75DE84" w:rsidR="00A07283" w:rsidRPr="00FC0A22" w:rsidRDefault="00A07283" w:rsidP="009E3D5F">
            <w:pPr>
              <w:spacing w:line="276" w:lineRule="auto"/>
              <w:rPr>
                <w:rFonts w:asciiTheme="minorHAnsi" w:hAnsiTheme="minorHAnsi" w:cstheme="minorHAnsi"/>
                <w:b/>
                <w:bCs/>
                <w:sz w:val="22"/>
                <w:szCs w:val="22"/>
                <w:lang w:val="en-US"/>
              </w:rPr>
            </w:pPr>
          </w:p>
        </w:tc>
      </w:tr>
    </w:tbl>
    <w:p w14:paraId="7B56E659" w14:textId="77777777" w:rsidR="00A07283" w:rsidRPr="00A07283" w:rsidRDefault="00A07283" w:rsidP="00A07283"/>
    <w:tbl>
      <w:tblPr>
        <w:tblStyle w:val="TableGridLight"/>
        <w:tblW w:w="5083" w:type="pct"/>
        <w:tblLook w:val="04A0" w:firstRow="1" w:lastRow="0" w:firstColumn="1" w:lastColumn="0" w:noHBand="0" w:noVBand="1"/>
      </w:tblPr>
      <w:tblGrid>
        <w:gridCol w:w="9204"/>
      </w:tblGrid>
      <w:tr w:rsidR="00D10B85" w:rsidRPr="00FC0A22" w14:paraId="2E47DFD2" w14:textId="77777777" w:rsidTr="009E3D5F">
        <w:tc>
          <w:tcPr>
            <w:tcW w:w="9214" w:type="dxa"/>
            <w:hideMark/>
          </w:tcPr>
          <w:p w14:paraId="274C1ED7" w14:textId="50F4C342" w:rsidR="00D10B85" w:rsidRPr="00D10B85" w:rsidRDefault="00D10B85" w:rsidP="00D10B85">
            <w:pPr>
              <w:keepNext/>
              <w:spacing w:after="0"/>
              <w:rPr>
                <w:rFonts w:asciiTheme="minorHAnsi" w:hAnsiTheme="minorHAnsi" w:cstheme="minorHAnsi"/>
                <w:b/>
                <w:lang w:val="en-GB"/>
              </w:rPr>
            </w:pPr>
            <w:r w:rsidRPr="00DF0344">
              <w:rPr>
                <w:rFonts w:asciiTheme="minorHAnsi" w:hAnsiTheme="minorHAnsi" w:cstheme="minorHAnsi"/>
                <w:b/>
                <w:lang w:val="en-GB"/>
              </w:rPr>
              <w:t>Other TRANSVAC2 Support</w:t>
            </w:r>
          </w:p>
        </w:tc>
      </w:tr>
      <w:tr w:rsidR="00D10B85" w:rsidRPr="00FC0A22" w14:paraId="05C3420A" w14:textId="77777777" w:rsidTr="009E3D5F">
        <w:tc>
          <w:tcPr>
            <w:tcW w:w="9214" w:type="dxa"/>
            <w:hideMark/>
          </w:tcPr>
          <w:p w14:paraId="62A91642" w14:textId="45E39A72" w:rsidR="00D10B85" w:rsidRDefault="00D10B85" w:rsidP="00D10B85">
            <w:pPr>
              <w:spacing w:after="0"/>
              <w:jc w:val="left"/>
              <w:rPr>
                <w:rFonts w:asciiTheme="minorHAnsi" w:hAnsiTheme="minorHAnsi" w:cstheme="minorHAnsi"/>
                <w:sz w:val="20"/>
                <w:szCs w:val="20"/>
                <w:lang w:val="en-GB"/>
              </w:rPr>
            </w:pPr>
            <w:r w:rsidRPr="00842D36">
              <w:rPr>
                <w:rFonts w:asciiTheme="minorHAnsi" w:hAnsiTheme="minorHAnsi" w:cstheme="minorHAnsi"/>
                <w:sz w:val="20"/>
                <w:szCs w:val="20"/>
                <w:lang w:val="en-GB"/>
              </w:rPr>
              <w:t>Did</w:t>
            </w:r>
            <w:r>
              <w:rPr>
                <w:rFonts w:asciiTheme="minorHAnsi" w:hAnsiTheme="minorHAnsi" w:cstheme="minorHAnsi"/>
                <w:sz w:val="20"/>
                <w:szCs w:val="20"/>
                <w:lang w:val="en-GB"/>
              </w:rPr>
              <w:t xml:space="preserve"> you know TRANSVAC2 also grants access to </w:t>
            </w:r>
            <w:r w:rsidRPr="00842D36">
              <w:rPr>
                <w:rFonts w:asciiTheme="minorHAnsi" w:hAnsiTheme="minorHAnsi" w:cstheme="minorHAnsi"/>
                <w:sz w:val="20"/>
                <w:szCs w:val="20"/>
                <w:lang w:val="en-GB"/>
              </w:rPr>
              <w:t xml:space="preserve">a </w:t>
            </w:r>
            <w:hyperlink r:id="rId201" w:history="1">
              <w:r w:rsidRPr="007059AB">
                <w:rPr>
                  <w:rStyle w:val="Hyperlink"/>
                  <w:rFonts w:asciiTheme="minorHAnsi" w:hAnsiTheme="minorHAnsi" w:cstheme="minorHAnsi"/>
                  <w:sz w:val="20"/>
                  <w:szCs w:val="20"/>
                  <w:lang w:val="en-GB"/>
                </w:rPr>
                <w:t>database</w:t>
              </w:r>
            </w:hyperlink>
            <w:r w:rsidRPr="00842D36">
              <w:rPr>
                <w:rFonts w:asciiTheme="minorHAnsi" w:hAnsiTheme="minorHAnsi" w:cstheme="minorHAnsi"/>
                <w:sz w:val="20"/>
                <w:szCs w:val="20"/>
                <w:lang w:val="en-GB"/>
              </w:rPr>
              <w:t xml:space="preserve"> of the types of sample collections</w:t>
            </w:r>
            <w:r>
              <w:rPr>
                <w:rFonts w:asciiTheme="minorHAnsi" w:hAnsiTheme="minorHAnsi" w:cstheme="minorHAnsi"/>
                <w:sz w:val="20"/>
                <w:szCs w:val="20"/>
                <w:lang w:val="en-GB"/>
              </w:rPr>
              <w:t xml:space="preserve"> (</w:t>
            </w:r>
            <w:r w:rsidRPr="007059AB">
              <w:rPr>
                <w:rFonts w:asciiTheme="minorHAnsi" w:hAnsiTheme="minorHAnsi" w:cstheme="minorHAnsi"/>
                <w:i/>
                <w:iCs/>
                <w:sz w:val="20"/>
                <w:szCs w:val="20"/>
                <w:lang w:val="en-GB"/>
              </w:rPr>
              <w:t>i.e.,</w:t>
            </w:r>
            <w:r>
              <w:rPr>
                <w:rFonts w:asciiTheme="minorHAnsi" w:hAnsiTheme="minorHAnsi" w:cstheme="minorHAnsi"/>
                <w:sz w:val="20"/>
                <w:szCs w:val="20"/>
                <w:lang w:val="en-GB"/>
              </w:rPr>
              <w:t xml:space="preserve"> </w:t>
            </w:r>
            <w:r w:rsidRPr="007059AB">
              <w:rPr>
                <w:rFonts w:asciiTheme="minorHAnsi" w:hAnsiTheme="minorHAnsi" w:cstheme="minorHAnsi"/>
                <w:sz w:val="20"/>
                <w:szCs w:val="20"/>
                <w:lang w:val="en-GB"/>
              </w:rPr>
              <w:t xml:space="preserve">animal study derived products (sera, tissues etc.), mainly involving a biohazard level 3 or 4 for mice, NHP and </w:t>
            </w:r>
            <w:r>
              <w:rPr>
                <w:rFonts w:asciiTheme="minorHAnsi" w:hAnsiTheme="minorHAnsi" w:cstheme="minorHAnsi"/>
                <w:sz w:val="20"/>
                <w:szCs w:val="20"/>
                <w:lang w:val="en-GB"/>
              </w:rPr>
              <w:t>farm</w:t>
            </w:r>
            <w:r w:rsidRPr="007059AB">
              <w:rPr>
                <w:rFonts w:asciiTheme="minorHAnsi" w:hAnsiTheme="minorHAnsi" w:cstheme="minorHAnsi"/>
                <w:sz w:val="20"/>
                <w:szCs w:val="20"/>
                <w:lang w:val="en-GB"/>
              </w:rPr>
              <w:t xml:space="preserve"> animals</w:t>
            </w:r>
            <w:r>
              <w:rPr>
                <w:rFonts w:asciiTheme="minorHAnsi" w:hAnsiTheme="minorHAnsi" w:cstheme="minorHAnsi"/>
                <w:sz w:val="20"/>
                <w:szCs w:val="20"/>
                <w:lang w:val="en-GB"/>
              </w:rPr>
              <w:t xml:space="preserve">)? </w:t>
            </w:r>
          </w:p>
          <w:p w14:paraId="36B42728" w14:textId="3E0B7283" w:rsidR="00D10B85" w:rsidRDefault="00D10B85" w:rsidP="00D10B85">
            <w:pPr>
              <w:spacing w:after="0"/>
              <w:jc w:val="left"/>
              <w:rPr>
                <w:rFonts w:asciiTheme="minorHAnsi" w:hAnsiTheme="minorHAnsi" w:cstheme="minorHAnsi"/>
                <w:sz w:val="20"/>
                <w:szCs w:val="20"/>
                <w:lang w:val="en-GB"/>
              </w:rPr>
            </w:pPr>
            <w:r w:rsidRPr="00FC0A22">
              <w:rPr>
                <w:rFonts w:cstheme="minorHAnsi"/>
                <w:b/>
                <w:bCs/>
                <w:lang w:val="fr-FR"/>
              </w:rPr>
              <w:object w:dxaOrig="225" w:dyaOrig="225" w14:anchorId="6C7BA742">
                <v:shape id="_x0000_i1716" type="#_x0000_t75" style="width:18pt;height:15.6pt" o:ole="">
                  <v:imagedata r:id="rId16" o:title=""/>
                </v:shape>
                <w:control r:id="rId202" w:name="DefaultOcxName512" w:shapeid="_x0000_i1716"/>
              </w:object>
            </w:r>
            <w:r w:rsidRPr="00D10B85">
              <w:rPr>
                <w:rFonts w:asciiTheme="minorHAnsi" w:hAnsiTheme="minorHAnsi" w:cstheme="minorHAnsi"/>
                <w:sz w:val="20"/>
                <w:szCs w:val="20"/>
                <w:lang w:val="en-GB"/>
              </w:rPr>
              <w:t>Yes</w:t>
            </w:r>
            <w:r w:rsidR="00C04EB7">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FC0A22">
              <w:rPr>
                <w:rFonts w:cstheme="minorHAnsi"/>
                <w:b/>
                <w:bCs/>
                <w:lang w:val="fr-FR"/>
              </w:rPr>
              <w:object w:dxaOrig="225" w:dyaOrig="225" w14:anchorId="5D7E9FDC">
                <v:shape id="_x0000_i1719" type="#_x0000_t75" style="width:18pt;height:15.6pt" o:ole="">
                  <v:imagedata r:id="rId16" o:title=""/>
                </v:shape>
                <w:control r:id="rId203" w:name="DefaultOcxName51211" w:shapeid="_x0000_i1719"/>
              </w:object>
            </w:r>
            <w:r>
              <w:rPr>
                <w:rFonts w:cstheme="minorHAnsi"/>
                <w:b/>
                <w:bCs/>
                <w:lang w:val="fr-FR"/>
              </w:rPr>
              <w:t xml:space="preserve"> </w:t>
            </w:r>
            <w:r>
              <w:rPr>
                <w:rFonts w:asciiTheme="minorHAnsi" w:hAnsiTheme="minorHAnsi" w:cstheme="minorHAnsi"/>
                <w:sz w:val="20"/>
                <w:szCs w:val="20"/>
                <w:lang w:val="en-GB"/>
              </w:rPr>
              <w:t>No</w:t>
            </w:r>
          </w:p>
          <w:p w14:paraId="47B1C2AB" w14:textId="77777777" w:rsidR="00D10B85" w:rsidRDefault="00D10B85" w:rsidP="00D10B85">
            <w:pPr>
              <w:spacing w:after="0"/>
              <w:jc w:val="left"/>
              <w:rPr>
                <w:rFonts w:asciiTheme="minorHAnsi" w:hAnsiTheme="minorHAnsi" w:cstheme="minorHAnsi"/>
                <w:sz w:val="20"/>
                <w:szCs w:val="20"/>
                <w:lang w:val="en-GB"/>
              </w:rPr>
            </w:pPr>
          </w:p>
          <w:p w14:paraId="2E43F178" w14:textId="1BD5612F" w:rsidR="00D10B85" w:rsidRDefault="00D10B85" w:rsidP="00D10B85">
            <w:pPr>
              <w:spacing w:after="0"/>
              <w:jc w:val="left"/>
              <w:rPr>
                <w:rFonts w:asciiTheme="minorHAnsi" w:hAnsiTheme="minorHAnsi" w:cstheme="minorHAnsi"/>
                <w:sz w:val="20"/>
                <w:szCs w:val="20"/>
                <w:lang w:val="en-GB"/>
              </w:rPr>
            </w:pPr>
            <w:r>
              <w:rPr>
                <w:rFonts w:asciiTheme="minorHAnsi" w:hAnsiTheme="minorHAnsi" w:cstheme="minorHAnsi"/>
                <w:sz w:val="20"/>
                <w:szCs w:val="20"/>
                <w:lang w:val="en-GB"/>
              </w:rPr>
              <w:t>If not, would you consider using it? Please refer why:</w:t>
            </w:r>
          </w:p>
          <w:p w14:paraId="63FE000B" w14:textId="77777777" w:rsidR="00D10B85" w:rsidRDefault="00D10B85" w:rsidP="00D10B85">
            <w:pPr>
              <w:spacing w:after="0"/>
              <w:jc w:val="left"/>
              <w:rPr>
                <w:rFonts w:asciiTheme="minorHAnsi" w:hAnsiTheme="minorHAnsi" w:cstheme="minorHAnsi"/>
                <w:sz w:val="20"/>
                <w:szCs w:val="20"/>
                <w:lang w:val="en-GB"/>
              </w:rPr>
            </w:pPr>
          </w:p>
          <w:p w14:paraId="5160B316" w14:textId="77777777" w:rsidR="00D10B85" w:rsidRPr="00FC0A22" w:rsidRDefault="00D10B85" w:rsidP="00D10B85">
            <w:pPr>
              <w:spacing w:after="0"/>
              <w:jc w:val="left"/>
              <w:rPr>
                <w:rFonts w:asciiTheme="minorHAnsi" w:hAnsiTheme="minorHAnsi" w:cstheme="minorHAnsi"/>
                <w:b/>
                <w:bCs/>
                <w:sz w:val="22"/>
                <w:szCs w:val="22"/>
                <w:lang w:val="en-US" w:eastAsia="fr-FR"/>
              </w:rPr>
            </w:pPr>
          </w:p>
        </w:tc>
      </w:tr>
      <w:tr w:rsidR="00D10B85" w:rsidRPr="00FC0A22" w14:paraId="77EE102B" w14:textId="77777777" w:rsidTr="009E3D5F">
        <w:tc>
          <w:tcPr>
            <w:tcW w:w="9214" w:type="dxa"/>
            <w:hideMark/>
          </w:tcPr>
          <w:p w14:paraId="2EC93474" w14:textId="77777777" w:rsidR="00D10B85" w:rsidRPr="00FC0A22" w:rsidRDefault="00D10B85" w:rsidP="009E3D5F">
            <w:pPr>
              <w:spacing w:line="276" w:lineRule="auto"/>
              <w:rPr>
                <w:rFonts w:asciiTheme="minorHAnsi" w:hAnsiTheme="minorHAnsi" w:cstheme="minorHAnsi"/>
                <w:b/>
                <w:bCs/>
                <w:sz w:val="22"/>
                <w:szCs w:val="22"/>
                <w:lang w:val="en-US"/>
              </w:rPr>
            </w:pPr>
          </w:p>
        </w:tc>
      </w:tr>
      <w:tr w:rsidR="00D10B85" w:rsidRPr="00FC0A22" w14:paraId="552F65A6" w14:textId="77777777" w:rsidTr="009E3D5F">
        <w:tc>
          <w:tcPr>
            <w:tcW w:w="9214" w:type="dxa"/>
            <w:hideMark/>
          </w:tcPr>
          <w:p w14:paraId="6FD3E7C2" w14:textId="77777777" w:rsidR="00D10B85" w:rsidRDefault="00D10B85" w:rsidP="00D10B85">
            <w:pPr>
              <w:spacing w:line="276" w:lineRule="auto"/>
              <w:rPr>
                <w:rFonts w:asciiTheme="minorHAnsi" w:hAnsiTheme="minorHAnsi" w:cstheme="minorHAnsi"/>
                <w:sz w:val="20"/>
                <w:szCs w:val="20"/>
                <w:lang w:val="en-GB"/>
              </w:rPr>
            </w:pPr>
            <w:r w:rsidRPr="00842D36">
              <w:rPr>
                <w:rFonts w:asciiTheme="minorHAnsi" w:hAnsiTheme="minorHAnsi" w:cstheme="minorHAnsi"/>
                <w:sz w:val="20"/>
                <w:szCs w:val="20"/>
                <w:lang w:val="en-GB"/>
              </w:rPr>
              <w:t>Did</w:t>
            </w:r>
            <w:r>
              <w:rPr>
                <w:rFonts w:asciiTheme="minorHAnsi" w:hAnsiTheme="minorHAnsi" w:cstheme="minorHAnsi"/>
                <w:sz w:val="20"/>
                <w:szCs w:val="20"/>
                <w:lang w:val="en-GB"/>
              </w:rPr>
              <w:t xml:space="preserve"> you know TRANSVAC2 also provides free </w:t>
            </w:r>
            <w:hyperlink r:id="rId204" w:history="1">
              <w:r w:rsidRPr="00625FC8">
                <w:rPr>
                  <w:rStyle w:val="Hyperlink"/>
                  <w:rFonts w:asciiTheme="minorHAnsi" w:hAnsiTheme="minorHAnsi" w:cstheme="minorHAnsi"/>
                  <w:sz w:val="20"/>
                  <w:szCs w:val="20"/>
                  <w:lang w:val="en-GB"/>
                </w:rPr>
                <w:t>training modules</w:t>
              </w:r>
            </w:hyperlink>
            <w:r>
              <w:rPr>
                <w:rFonts w:asciiTheme="minorHAnsi" w:hAnsiTheme="minorHAnsi" w:cstheme="minorHAnsi"/>
                <w:sz w:val="20"/>
                <w:szCs w:val="20"/>
                <w:lang w:val="en-GB"/>
              </w:rPr>
              <w:t xml:space="preserve"> in applied and fundamental vaccinology?</w:t>
            </w:r>
          </w:p>
          <w:p w14:paraId="1ECDB898" w14:textId="5C0E69F9" w:rsidR="00D10B85" w:rsidRPr="00D10B85" w:rsidRDefault="00D10B85" w:rsidP="00D10B85">
            <w:pPr>
              <w:spacing w:after="0"/>
              <w:jc w:val="left"/>
              <w:rPr>
                <w:rFonts w:asciiTheme="minorHAnsi" w:hAnsiTheme="minorHAnsi" w:cstheme="minorHAnsi"/>
                <w:sz w:val="20"/>
                <w:szCs w:val="20"/>
                <w:lang w:val="en-GB"/>
              </w:rPr>
            </w:pPr>
            <w:r w:rsidRPr="00FC0A22">
              <w:rPr>
                <w:rFonts w:cstheme="minorHAnsi"/>
                <w:b/>
                <w:bCs/>
                <w:lang w:val="fr-FR"/>
              </w:rPr>
              <w:object w:dxaOrig="225" w:dyaOrig="225" w14:anchorId="4D11FA78">
                <v:shape id="_x0000_i1722" type="#_x0000_t75" style="width:18pt;height:15.6pt" o:ole="">
                  <v:imagedata r:id="rId16" o:title=""/>
                </v:shape>
                <w:control r:id="rId205" w:name="DefaultOcxName51212" w:shapeid="_x0000_i1722"/>
              </w:object>
            </w:r>
            <w:r w:rsidR="00C04EB7" w:rsidRPr="00D10B85">
              <w:rPr>
                <w:rFonts w:asciiTheme="minorHAnsi" w:hAnsiTheme="minorHAnsi" w:cstheme="minorHAnsi"/>
                <w:sz w:val="20"/>
                <w:szCs w:val="20"/>
                <w:lang w:val="en-GB"/>
              </w:rPr>
              <w:t>Yes</w:t>
            </w:r>
            <w:r w:rsidR="00C04EB7">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FC0A22">
              <w:rPr>
                <w:rFonts w:cstheme="minorHAnsi"/>
                <w:b/>
                <w:bCs/>
                <w:lang w:val="fr-FR"/>
              </w:rPr>
              <w:object w:dxaOrig="225" w:dyaOrig="225" w14:anchorId="45C2A6D5">
                <v:shape id="_x0000_i1725" type="#_x0000_t75" style="width:18pt;height:15.6pt" o:ole="">
                  <v:imagedata r:id="rId16" o:title=""/>
                </v:shape>
                <w:control r:id="rId206" w:name="DefaultOcxName512111" w:shapeid="_x0000_i1725"/>
              </w:object>
            </w:r>
            <w:r>
              <w:rPr>
                <w:rFonts w:cstheme="minorHAnsi"/>
                <w:b/>
                <w:bCs/>
                <w:lang w:val="fr-FR"/>
              </w:rPr>
              <w:t xml:space="preserve"> </w:t>
            </w:r>
            <w:r>
              <w:rPr>
                <w:rFonts w:asciiTheme="minorHAnsi" w:hAnsiTheme="minorHAnsi" w:cstheme="minorHAnsi"/>
                <w:sz w:val="20"/>
                <w:szCs w:val="20"/>
                <w:lang w:val="en-GB"/>
              </w:rPr>
              <w:t>No</w:t>
            </w:r>
          </w:p>
        </w:tc>
      </w:tr>
    </w:tbl>
    <w:p w14:paraId="05A30EB1" w14:textId="4C7137FE" w:rsidR="006A025C" w:rsidRPr="00FC0A22" w:rsidRDefault="006A025C" w:rsidP="00336A7A">
      <w:pPr>
        <w:pStyle w:val="Heading1"/>
        <w:rPr>
          <w:rFonts w:asciiTheme="minorHAnsi" w:hAnsiTheme="minorHAnsi" w:cstheme="minorHAnsi"/>
          <w:color w:val="auto"/>
          <w:sz w:val="30"/>
          <w:szCs w:val="30"/>
          <w:lang w:val="en-GB" w:eastAsia="de-DE"/>
        </w:rPr>
      </w:pPr>
      <w:r w:rsidRPr="00FC0A22">
        <w:rPr>
          <w:rFonts w:asciiTheme="minorHAnsi" w:hAnsiTheme="minorHAnsi" w:cstheme="minorHAnsi"/>
          <w:color w:val="auto"/>
          <w:sz w:val="30"/>
          <w:szCs w:val="30"/>
          <w:lang w:val="en-GB" w:eastAsia="de-DE"/>
        </w:rPr>
        <w:t xml:space="preserve">Guidelines for completing the TRANSVAC Transnational Access </w:t>
      </w:r>
      <w:r w:rsidR="00705EA4" w:rsidRPr="00FC0A22">
        <w:rPr>
          <w:rFonts w:asciiTheme="minorHAnsi" w:hAnsiTheme="minorHAnsi" w:cstheme="minorHAnsi"/>
          <w:color w:val="auto"/>
          <w:sz w:val="30"/>
          <w:szCs w:val="30"/>
          <w:lang w:val="en-GB" w:eastAsia="de-DE"/>
        </w:rPr>
        <w:t>Project description</w:t>
      </w:r>
      <w:r w:rsidRPr="00FC0A22">
        <w:rPr>
          <w:rFonts w:asciiTheme="minorHAnsi" w:hAnsiTheme="minorHAnsi" w:cstheme="minorHAnsi"/>
          <w:color w:val="auto"/>
          <w:sz w:val="30"/>
          <w:szCs w:val="30"/>
          <w:lang w:val="en-GB" w:eastAsia="de-DE"/>
        </w:rPr>
        <w:t xml:space="preserve"> </w:t>
      </w:r>
    </w:p>
    <w:p w14:paraId="5B7747C2" w14:textId="77777777" w:rsidR="006A025C" w:rsidRPr="00FC0A22" w:rsidRDefault="006A025C" w:rsidP="006A025C">
      <w:pPr>
        <w:pStyle w:val="Heading1"/>
        <w:rPr>
          <w:rFonts w:asciiTheme="minorHAnsi" w:hAnsiTheme="minorHAnsi" w:cstheme="minorHAnsi"/>
          <w:color w:val="000000"/>
          <w:sz w:val="22"/>
          <w:szCs w:val="22"/>
          <w:lang w:val="en-GB"/>
        </w:rPr>
      </w:pPr>
      <w:r w:rsidRPr="00FC0A22">
        <w:rPr>
          <w:rFonts w:asciiTheme="minorHAnsi" w:hAnsiTheme="minorHAnsi" w:cstheme="minorHAnsi"/>
          <w:color w:val="000000"/>
          <w:sz w:val="22"/>
          <w:szCs w:val="22"/>
          <w:lang w:val="en-GB"/>
        </w:rPr>
        <w:t>Project description</w:t>
      </w:r>
    </w:p>
    <w:p w14:paraId="0A08C4CE" w14:textId="77777777" w:rsidR="006A025C" w:rsidRPr="00FC0A22" w:rsidRDefault="006A025C" w:rsidP="00A83D89">
      <w:pPr>
        <w:spacing w:line="276" w:lineRule="auto"/>
        <w:rPr>
          <w:rFonts w:asciiTheme="minorHAnsi" w:hAnsiTheme="minorHAnsi" w:cstheme="minorHAnsi"/>
          <w:sz w:val="22"/>
          <w:szCs w:val="22"/>
          <w:lang w:val="en-GB" w:eastAsia="de-DE"/>
        </w:rPr>
      </w:pPr>
      <w:proofErr w:type="gramStart"/>
      <w:r w:rsidRPr="00FC0A22">
        <w:rPr>
          <w:rFonts w:asciiTheme="minorHAnsi" w:hAnsiTheme="minorHAnsi" w:cstheme="minorHAnsi"/>
          <w:sz w:val="22"/>
          <w:szCs w:val="22"/>
          <w:lang w:val="en-GB" w:eastAsia="de-DE"/>
        </w:rPr>
        <w:t>For the purpose of</w:t>
      </w:r>
      <w:proofErr w:type="gramEnd"/>
      <w:r w:rsidRPr="00FC0A22">
        <w:rPr>
          <w:rFonts w:asciiTheme="minorHAnsi" w:hAnsiTheme="minorHAnsi" w:cstheme="minorHAnsi"/>
          <w:sz w:val="22"/>
          <w:szCs w:val="22"/>
          <w:lang w:val="en-GB" w:eastAsia="de-DE"/>
        </w:rPr>
        <w:t xml:space="preserve"> this application, </w:t>
      </w:r>
      <w:r w:rsidRPr="00FC0A22">
        <w:rPr>
          <w:rFonts w:asciiTheme="minorHAnsi" w:hAnsiTheme="minorHAnsi" w:cstheme="minorHAnsi"/>
          <w:i/>
          <w:iCs/>
          <w:sz w:val="22"/>
          <w:szCs w:val="22"/>
          <w:lang w:val="en-GB" w:eastAsia="de-DE"/>
        </w:rPr>
        <w:t xml:space="preserve">project </w:t>
      </w:r>
      <w:r w:rsidRPr="00FC0A22">
        <w:rPr>
          <w:rFonts w:asciiTheme="minorHAnsi" w:hAnsiTheme="minorHAnsi" w:cstheme="minorHAnsi"/>
          <w:sz w:val="22"/>
          <w:szCs w:val="22"/>
          <w:lang w:val="en-GB" w:eastAsia="de-DE"/>
        </w:rPr>
        <w:t>refers to the tasks, experiments or investigation which you are planning to carry out at a TRANSVAC infrastructure.</w:t>
      </w:r>
    </w:p>
    <w:p w14:paraId="0D72D8D3" w14:textId="77777777" w:rsidR="006A025C" w:rsidRPr="00FC0A22" w:rsidRDefault="006A025C" w:rsidP="00A83D89">
      <w:pPr>
        <w:autoSpaceDE w:val="0"/>
        <w:autoSpaceDN w:val="0"/>
        <w:adjustRightInd w:val="0"/>
        <w:spacing w:after="0" w:line="276" w:lineRule="auto"/>
        <w:rPr>
          <w:rFonts w:asciiTheme="minorHAnsi" w:hAnsiTheme="minorHAnsi" w:cstheme="minorHAnsi"/>
          <w:color w:val="000000"/>
          <w:sz w:val="22"/>
          <w:szCs w:val="22"/>
          <w:lang w:val="en-GB" w:eastAsia="de-DE"/>
        </w:rPr>
      </w:pPr>
      <w:r w:rsidRPr="00FC0A22">
        <w:rPr>
          <w:rFonts w:asciiTheme="minorHAnsi" w:hAnsiTheme="minorHAnsi" w:cstheme="minorHAnsi"/>
          <w:color w:val="000000"/>
          <w:sz w:val="22"/>
          <w:szCs w:val="22"/>
          <w:lang w:val="en-GB" w:eastAsia="de-DE"/>
        </w:rPr>
        <w:t xml:space="preserve">The project description should clearly summarise the aim of the project, the scientific background, and the overall methodological approaches (including statistics where appropriate) proposed to solve the main scientific problems.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 xml:space="preserve">Please also include details about possible local participation (if any) and a </w:t>
      </w:r>
      <w:r w:rsidRPr="00FC0A22">
        <w:rPr>
          <w:rFonts w:asciiTheme="minorHAnsi" w:hAnsiTheme="minorHAnsi" w:cstheme="minorHAnsi"/>
          <w:color w:val="000000"/>
          <w:sz w:val="22"/>
          <w:szCs w:val="22"/>
          <w:lang w:val="en-GB" w:eastAsia="de-DE"/>
        </w:rPr>
        <w:lastRenderedPageBreak/>
        <w:t xml:space="preserve">summary of expected results.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More information about evaluation and selection criteria can be found in the call text.</w:t>
      </w:r>
    </w:p>
    <w:p w14:paraId="09F4BCCB" w14:textId="77777777" w:rsidR="006A025C" w:rsidRPr="00FC0A22" w:rsidRDefault="006A025C" w:rsidP="00A83D89">
      <w:pPr>
        <w:autoSpaceDE w:val="0"/>
        <w:autoSpaceDN w:val="0"/>
        <w:adjustRightInd w:val="0"/>
        <w:spacing w:after="0" w:line="276" w:lineRule="auto"/>
        <w:rPr>
          <w:rFonts w:asciiTheme="minorHAnsi" w:hAnsiTheme="minorHAnsi" w:cstheme="minorHAnsi"/>
          <w:color w:val="000000"/>
          <w:sz w:val="22"/>
          <w:szCs w:val="22"/>
          <w:lang w:val="en-GB" w:eastAsia="de-DE"/>
        </w:rPr>
      </w:pPr>
    </w:p>
    <w:p w14:paraId="0CFB7CAF" w14:textId="77777777" w:rsidR="006A025C" w:rsidRPr="00FC0A22" w:rsidRDefault="006A025C" w:rsidP="00A83D89">
      <w:pPr>
        <w:spacing w:line="276" w:lineRule="auto"/>
        <w:rPr>
          <w:rFonts w:asciiTheme="minorHAnsi" w:hAnsiTheme="minorHAnsi" w:cstheme="minorHAnsi"/>
          <w:color w:val="000000"/>
          <w:sz w:val="22"/>
          <w:szCs w:val="22"/>
          <w:lang w:val="en-GB" w:eastAsia="de-DE"/>
        </w:rPr>
      </w:pPr>
      <w:r w:rsidRPr="00FC0A22">
        <w:rPr>
          <w:rFonts w:asciiTheme="minorHAnsi" w:hAnsiTheme="minorHAnsi" w:cstheme="minorHAnsi"/>
          <w:color w:val="000000"/>
          <w:sz w:val="22"/>
          <w:szCs w:val="22"/>
          <w:lang w:val="en-GB" w:eastAsia="de-DE"/>
        </w:rPr>
        <w:t xml:space="preserve">For a competitive evaluation it is important that the description of the objectives and the methodological approach can be easily evaluated.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These should be clearly structured.</w:t>
      </w:r>
    </w:p>
    <w:p w14:paraId="26EAFD3F" w14:textId="77777777" w:rsidR="007710C5" w:rsidRPr="00FC0A22" w:rsidRDefault="007710C5" w:rsidP="006A025C">
      <w:pPr>
        <w:rPr>
          <w:rFonts w:asciiTheme="minorHAnsi" w:hAnsiTheme="minorHAnsi" w:cstheme="minorHAnsi"/>
          <w:sz w:val="22"/>
          <w:szCs w:val="22"/>
          <w:lang w:val="en-GB" w:eastAsia="de-DE"/>
        </w:rPr>
      </w:pPr>
    </w:p>
    <w:p w14:paraId="20023228" w14:textId="77777777" w:rsidR="006A025C" w:rsidRPr="00FC0A22" w:rsidRDefault="006A025C" w:rsidP="001D157A">
      <w:pPr>
        <w:pStyle w:val="ColorfulList-Accent11"/>
        <w:spacing w:after="0" w:line="360" w:lineRule="auto"/>
        <w:ind w:left="0"/>
        <w:contextualSpacing w:val="0"/>
        <w:rPr>
          <w:rFonts w:asciiTheme="minorHAnsi" w:hAnsiTheme="minorHAnsi" w:cstheme="minorHAnsi"/>
          <w:b/>
          <w:sz w:val="22"/>
          <w:szCs w:val="22"/>
          <w:lang w:val="en-GB"/>
        </w:rPr>
      </w:pPr>
      <w:r w:rsidRPr="00FC0A22">
        <w:rPr>
          <w:rFonts w:asciiTheme="minorHAnsi" w:hAnsiTheme="minorHAnsi" w:cstheme="minorHAnsi"/>
          <w:b/>
          <w:sz w:val="22"/>
          <w:szCs w:val="22"/>
          <w:lang w:val="en-GB"/>
        </w:rPr>
        <w:t>Scientific rationale</w:t>
      </w:r>
      <w:r w:rsidR="007710C5" w:rsidRPr="00FC0A22">
        <w:rPr>
          <w:rFonts w:asciiTheme="minorHAnsi" w:hAnsiTheme="minorHAnsi" w:cstheme="minorHAnsi"/>
          <w:b/>
          <w:sz w:val="22"/>
          <w:szCs w:val="22"/>
          <w:lang w:val="en-GB"/>
        </w:rPr>
        <w:t>:</w:t>
      </w:r>
    </w:p>
    <w:p w14:paraId="0F4ADAF6" w14:textId="77777777" w:rsidR="006A025C" w:rsidRPr="00FC0A22" w:rsidRDefault="006A025C" w:rsidP="00166E25">
      <w:pPr>
        <w:pStyle w:val="ColorfulList-Accent11"/>
        <w:numPr>
          <w:ilvl w:val="1"/>
          <w:numId w:val="6"/>
        </w:numPr>
        <w:spacing w:after="0"/>
        <w:ind w:left="426" w:hanging="426"/>
        <w:rPr>
          <w:rFonts w:asciiTheme="minorHAnsi" w:hAnsiTheme="minorHAnsi" w:cstheme="minorHAnsi"/>
          <w:b/>
          <w:sz w:val="22"/>
          <w:szCs w:val="22"/>
          <w:lang w:val="en-GB"/>
        </w:rPr>
      </w:pPr>
      <w:r w:rsidRPr="00FC0A22">
        <w:rPr>
          <w:rFonts w:asciiTheme="minorHAnsi" w:hAnsiTheme="minorHAnsi" w:cstheme="minorHAnsi"/>
          <w:b/>
          <w:sz w:val="22"/>
          <w:szCs w:val="22"/>
          <w:lang w:val="en-GB"/>
        </w:rPr>
        <w:t xml:space="preserve">Biological rationale – Antigen </w:t>
      </w:r>
    </w:p>
    <w:p w14:paraId="45BECC35"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Accessibility </w:t>
      </w:r>
    </w:p>
    <w:p w14:paraId="43ACF9FA" w14:textId="77777777" w:rsidR="006A025C" w:rsidRPr="00FC0A22" w:rsidRDefault="006A025C" w:rsidP="00A83D89">
      <w:pPr>
        <w:spacing w:line="276" w:lineRule="auto"/>
        <w:ind w:left="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antigen location/abundance </w:t>
      </w:r>
    </w:p>
    <w:p w14:paraId="5DFEB4CD" w14:textId="31577C91"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Protein targets of antibody need to be accessible, for example by virtue of surface location.</w:t>
      </w:r>
      <w:r w:rsidR="00B6560F"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This can be in part predicted by bioinformatics and confirmed by antibody reactivity.</w:t>
      </w:r>
    </w:p>
    <w:p w14:paraId="0F6AF32B"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Protein function </w:t>
      </w:r>
    </w:p>
    <w:p w14:paraId="14FF722B"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An immune response that disrupts the specific function of a protein of a pathogen could be very important in preventing its replication or pathology</w:t>
      </w:r>
      <w:r w:rsidR="007710C5" w:rsidRPr="00FC0A22">
        <w:rPr>
          <w:rFonts w:asciiTheme="minorHAnsi" w:hAnsiTheme="minorHAnsi" w:cstheme="minorHAnsi"/>
          <w:sz w:val="22"/>
          <w:szCs w:val="22"/>
          <w:lang w:val="en-GB"/>
        </w:rPr>
        <w:t>.</w:t>
      </w:r>
    </w:p>
    <w:p w14:paraId="26CBA248"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In vivo protection </w:t>
      </w:r>
    </w:p>
    <w:p w14:paraId="6D1D62A5" w14:textId="77777777" w:rsidR="006A025C" w:rsidRPr="00FC0A22" w:rsidRDefault="006A025C" w:rsidP="00A83D89">
      <w:pPr>
        <w:spacing w:before="60" w:line="276" w:lineRule="auto"/>
        <w:ind w:left="426"/>
        <w:contextualSpacing/>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correlates of protection</w:t>
      </w:r>
      <w:r w:rsidR="007710C5"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w:t>
      </w:r>
      <w:r w:rsidR="0053483E"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Immun</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ation and challenge studies in primate</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xml:space="preserve">, </w:t>
      </w:r>
      <w:proofErr w:type="gramStart"/>
      <w:r w:rsidRPr="00FC0A22">
        <w:rPr>
          <w:rFonts w:asciiTheme="minorHAnsi" w:hAnsiTheme="minorHAnsi" w:cstheme="minorHAnsi"/>
          <w:sz w:val="22"/>
          <w:szCs w:val="22"/>
          <w:lang w:val="en-GB"/>
        </w:rPr>
        <w:t>rodent</w:t>
      </w:r>
      <w:r w:rsidR="007710C5" w:rsidRPr="00FC0A22">
        <w:rPr>
          <w:rFonts w:asciiTheme="minorHAnsi" w:hAnsiTheme="minorHAnsi" w:cstheme="minorHAnsi"/>
          <w:sz w:val="22"/>
          <w:szCs w:val="22"/>
          <w:lang w:val="en-GB"/>
        </w:rPr>
        <w:t>s</w:t>
      </w:r>
      <w:proofErr w:type="gramEnd"/>
      <w:r w:rsidRPr="00FC0A22">
        <w:rPr>
          <w:rFonts w:asciiTheme="minorHAnsi" w:hAnsiTheme="minorHAnsi" w:cstheme="minorHAnsi"/>
          <w:sz w:val="22"/>
          <w:szCs w:val="22"/>
          <w:lang w:val="en-GB"/>
        </w:rPr>
        <w:t xml:space="preserve"> or other animal model</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xml:space="preserve">. </w:t>
      </w:r>
      <w:r w:rsidR="0053483E"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Passive immun</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ation with mono-specific Ab may implicate antigen</w:t>
      </w:r>
    </w:p>
    <w:p w14:paraId="1B5E4084"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i/>
          <w:sz w:val="22"/>
          <w:szCs w:val="22"/>
          <w:lang w:val="en-GB"/>
        </w:rPr>
        <w:t>In vitro</w:t>
      </w:r>
      <w:r w:rsidRPr="00FC0A22">
        <w:rPr>
          <w:rFonts w:asciiTheme="minorHAnsi" w:hAnsiTheme="minorHAnsi" w:cstheme="minorHAnsi"/>
          <w:sz w:val="22"/>
          <w:szCs w:val="22"/>
          <w:lang w:val="en-GB"/>
        </w:rPr>
        <w:t xml:space="preserve"> inhibition </w:t>
      </w:r>
    </w:p>
    <w:p w14:paraId="09DDC313" w14:textId="0452932E" w:rsidR="006A025C" w:rsidRPr="00FC0A22" w:rsidRDefault="006A025C" w:rsidP="00A83D89">
      <w:pPr>
        <w:spacing w:line="276" w:lineRule="auto"/>
        <w:ind w:firstLine="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growth inhibition assay</w:t>
      </w:r>
      <w:r w:rsidR="003F2877"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antigen specific assays, processing assays</w:t>
      </w:r>
      <w:r w:rsidR="00A513E6" w:rsidRPr="00FC0A22">
        <w:rPr>
          <w:rFonts w:asciiTheme="minorHAnsi" w:hAnsiTheme="minorHAnsi" w:cstheme="minorHAnsi"/>
          <w:sz w:val="22"/>
          <w:szCs w:val="22"/>
          <w:lang w:val="en-GB"/>
        </w:rPr>
        <w:t>.</w:t>
      </w:r>
    </w:p>
    <w:p w14:paraId="1B916F72" w14:textId="77777777" w:rsidR="00A513E6"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Diversity </w:t>
      </w:r>
    </w:p>
    <w:p w14:paraId="356D1D17" w14:textId="77777777" w:rsidR="006A025C" w:rsidRPr="00FC0A22" w:rsidRDefault="006A025C" w:rsidP="00A83D89">
      <w:pPr>
        <w:spacing w:before="60" w:line="276" w:lineRule="auto"/>
        <w:ind w:left="426"/>
        <w:contextualSpacing/>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sequence and antigen diversi</w:t>
      </w:r>
      <w:r w:rsidR="00A513E6" w:rsidRPr="00FC0A22">
        <w:rPr>
          <w:rFonts w:asciiTheme="minorHAnsi" w:hAnsiTheme="minorHAnsi" w:cstheme="minorHAnsi"/>
          <w:sz w:val="22"/>
          <w:szCs w:val="22"/>
          <w:lang w:val="en-GB"/>
        </w:rPr>
        <w:t>ty (minimal sequence variation)</w:t>
      </w:r>
    </w:p>
    <w:p w14:paraId="3601C96F"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Sequence diversity may be extensive,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due to point mutations or variation in repetitive sequences. Some proteins </w:t>
      </w:r>
      <w:r w:rsidR="000D1B37" w:rsidRPr="00FC0A22">
        <w:rPr>
          <w:rFonts w:asciiTheme="minorHAnsi" w:hAnsiTheme="minorHAnsi" w:cstheme="minorHAnsi"/>
          <w:sz w:val="22"/>
          <w:szCs w:val="22"/>
          <w:lang w:val="en-GB"/>
        </w:rPr>
        <w:t xml:space="preserve">occur in essentially two forms. </w:t>
      </w:r>
      <w:r w:rsidRPr="00FC0A22">
        <w:rPr>
          <w:rFonts w:asciiTheme="minorHAnsi" w:hAnsiTheme="minorHAnsi" w:cstheme="minorHAnsi"/>
          <w:sz w:val="22"/>
          <w:szCs w:val="22"/>
          <w:lang w:val="en-GB"/>
        </w:rPr>
        <w:t>Some antigens are highly conserved. The functional significance of diversity and its importance in antigenic diversity is presently unclear.</w:t>
      </w:r>
    </w:p>
    <w:p w14:paraId="7D996523"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Genetic analysis </w:t>
      </w:r>
    </w:p>
    <w:p w14:paraId="00C9EA4D"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The product of an essential gene is probably a good target. However non-essential genes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members of a family) may also be important.</w:t>
      </w:r>
    </w:p>
    <w:p w14:paraId="5D2E45BE"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Transfection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inability to knock out corresponding gene due to lethality</w:t>
      </w:r>
      <w:r w:rsidR="00A513E6" w:rsidRPr="00FC0A22">
        <w:rPr>
          <w:rFonts w:asciiTheme="minorHAnsi" w:hAnsiTheme="minorHAnsi" w:cstheme="minorHAnsi"/>
          <w:sz w:val="22"/>
          <w:szCs w:val="22"/>
          <w:lang w:val="en-GB"/>
        </w:rPr>
        <w:t>.</w:t>
      </w:r>
    </w:p>
    <w:p w14:paraId="53366596"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proofErr w:type="spellStart"/>
      <w:r w:rsidRPr="00FC0A22">
        <w:rPr>
          <w:rFonts w:asciiTheme="minorHAnsi" w:hAnsiTheme="minorHAnsi" w:cstheme="minorHAnsi"/>
          <w:sz w:val="22"/>
          <w:szCs w:val="22"/>
          <w:lang w:val="en-GB"/>
        </w:rPr>
        <w:t>Sero</w:t>
      </w:r>
      <w:proofErr w:type="spellEnd"/>
      <w:r w:rsidRPr="00FC0A22">
        <w:rPr>
          <w:rFonts w:asciiTheme="minorHAnsi" w:hAnsiTheme="minorHAnsi" w:cstheme="minorHAnsi"/>
          <w:sz w:val="22"/>
          <w:szCs w:val="22"/>
          <w:lang w:val="en-GB"/>
        </w:rPr>
        <w:t xml:space="preserve">-epidemiological data </w:t>
      </w:r>
    </w:p>
    <w:p w14:paraId="68E40F72"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Studies carried out in human populations to study the immune response to the particular antigen under conditions of natural infection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association between specific antibodies in an exposed donor population and reduced risk of infection or disease</w:t>
      </w:r>
      <w:r w:rsidR="00A513E6" w:rsidRPr="00FC0A22">
        <w:rPr>
          <w:rFonts w:asciiTheme="minorHAnsi" w:hAnsiTheme="minorHAnsi" w:cstheme="minorHAnsi"/>
          <w:sz w:val="22"/>
          <w:szCs w:val="22"/>
          <w:lang w:val="en-GB"/>
        </w:rPr>
        <w:t>.</w:t>
      </w:r>
    </w:p>
    <w:p w14:paraId="10316E18"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Antigenicity/Immunogenicity </w:t>
      </w:r>
    </w:p>
    <w:p w14:paraId="535954DA"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The response to an antigen that is ‘seen’ during an infection may be boosted by further natural infection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reactivity with antibodies or cells of naturally exposed or artificially challenged donors.</w:t>
      </w:r>
    </w:p>
    <w:p w14:paraId="251909A3"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size and solubility </w:t>
      </w:r>
    </w:p>
    <w:p w14:paraId="4C936EE8"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Large and multidomain membrane spanning proteins are difficult to express well in a heterologous host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small soluble proteins are easier to replicate as recombinant proteins.</w:t>
      </w:r>
    </w:p>
    <w:p w14:paraId="4F129911"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 xml:space="preserve">Pre-existing clinical data </w:t>
      </w:r>
    </w:p>
    <w:p w14:paraId="1786F267" w14:textId="6EE510A4"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Data on immunogenicity and vaccine efficacy when possible are very useful in developing better products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some proteins have already been </w:t>
      </w:r>
      <w:r w:rsidR="003F2877" w:rsidRPr="00FC0A22">
        <w:rPr>
          <w:rFonts w:asciiTheme="minorHAnsi" w:hAnsiTheme="minorHAnsi" w:cstheme="minorHAnsi"/>
          <w:sz w:val="22"/>
          <w:szCs w:val="22"/>
          <w:lang w:val="en-GB"/>
        </w:rPr>
        <w:t xml:space="preserve">investigated </w:t>
      </w:r>
      <w:r w:rsidRPr="00FC0A22">
        <w:rPr>
          <w:rFonts w:asciiTheme="minorHAnsi" w:hAnsiTheme="minorHAnsi" w:cstheme="minorHAnsi"/>
          <w:sz w:val="22"/>
          <w:szCs w:val="22"/>
          <w:lang w:val="en-GB"/>
        </w:rPr>
        <w:t>in human subjects.</w:t>
      </w:r>
    </w:p>
    <w:p w14:paraId="2F0E0900" w14:textId="77777777" w:rsidR="006A025C" w:rsidRPr="00FC0A22" w:rsidRDefault="003C1E9D" w:rsidP="00A83D89">
      <w:pPr>
        <w:numPr>
          <w:ilvl w:val="1"/>
          <w:numId w:val="6"/>
        </w:numPr>
        <w:spacing w:after="0" w:line="276" w:lineRule="auto"/>
        <w:ind w:left="426" w:hanging="426"/>
        <w:contextualSpacing/>
        <w:rPr>
          <w:rFonts w:asciiTheme="minorHAnsi" w:hAnsiTheme="minorHAnsi" w:cstheme="minorHAnsi"/>
          <w:b/>
          <w:sz w:val="22"/>
          <w:szCs w:val="22"/>
          <w:lang w:val="en-GB"/>
        </w:rPr>
      </w:pPr>
      <w:r w:rsidRPr="00FC0A22">
        <w:rPr>
          <w:rFonts w:asciiTheme="minorHAnsi" w:hAnsiTheme="minorHAnsi" w:cstheme="minorHAnsi"/>
          <w:b/>
          <w:sz w:val="22"/>
          <w:szCs w:val="22"/>
          <w:lang w:val="en-GB"/>
        </w:rPr>
        <w:t>Vaccine candidate</w:t>
      </w:r>
      <w:r w:rsidR="006A025C" w:rsidRPr="00FC0A22">
        <w:rPr>
          <w:rFonts w:asciiTheme="minorHAnsi" w:hAnsiTheme="minorHAnsi" w:cstheme="minorHAnsi"/>
          <w:b/>
          <w:sz w:val="22"/>
          <w:szCs w:val="22"/>
          <w:lang w:val="en-GB"/>
        </w:rPr>
        <w:t xml:space="preserve"> Rationale/Validation</w:t>
      </w:r>
    </w:p>
    <w:p w14:paraId="487C0597" w14:textId="64BC67F9" w:rsidR="006A025C" w:rsidRPr="00FC0A22" w:rsidRDefault="006A025C" w:rsidP="00A83D89">
      <w:pPr>
        <w:pStyle w:val="ColorfulList-Accent11"/>
        <w:numPr>
          <w:ilvl w:val="0"/>
          <w:numId w:val="7"/>
        </w:numPr>
        <w:spacing w:before="60" w:line="276" w:lineRule="auto"/>
        <w:ind w:left="426" w:hanging="181"/>
        <w:rPr>
          <w:rFonts w:asciiTheme="minorHAnsi" w:hAnsiTheme="minorHAnsi" w:cstheme="minorHAnsi"/>
          <w:sz w:val="22"/>
          <w:szCs w:val="22"/>
          <w:lang w:val="en-GB"/>
        </w:rPr>
      </w:pPr>
      <w:r w:rsidRPr="00FC0A22">
        <w:rPr>
          <w:rFonts w:asciiTheme="minorHAnsi" w:hAnsiTheme="minorHAnsi" w:cstheme="minorHAnsi"/>
          <w:sz w:val="22"/>
          <w:szCs w:val="22"/>
          <w:lang w:val="en-GB"/>
        </w:rPr>
        <w:t>Single antigen/</w:t>
      </w:r>
      <w:r w:rsidR="003F2877" w:rsidRPr="00FC0A22">
        <w:rPr>
          <w:rFonts w:asciiTheme="minorHAnsi" w:hAnsiTheme="minorHAnsi" w:cstheme="minorHAnsi"/>
          <w:sz w:val="22"/>
          <w:szCs w:val="22"/>
          <w:lang w:val="en-GB"/>
        </w:rPr>
        <w:t>m</w:t>
      </w:r>
      <w:r w:rsidRPr="00FC0A22">
        <w:rPr>
          <w:rFonts w:asciiTheme="minorHAnsi" w:hAnsiTheme="minorHAnsi" w:cstheme="minorHAnsi"/>
          <w:sz w:val="22"/>
          <w:szCs w:val="22"/>
          <w:lang w:val="en-GB"/>
        </w:rPr>
        <w:t>ulti-antigen approaches</w:t>
      </w:r>
    </w:p>
    <w:p w14:paraId="58EF3B5C" w14:textId="77777777" w:rsidR="006A025C" w:rsidRPr="00FC0A22" w:rsidRDefault="006A025C" w:rsidP="00A83D89">
      <w:pPr>
        <w:spacing w:line="276" w:lineRule="auto"/>
        <w:ind w:firstLine="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a single subunit protein or combination of antigens</w:t>
      </w:r>
      <w:r w:rsidR="00A513E6" w:rsidRPr="00FC0A22">
        <w:rPr>
          <w:rFonts w:asciiTheme="minorHAnsi" w:hAnsiTheme="minorHAnsi" w:cstheme="minorHAnsi"/>
          <w:sz w:val="22"/>
          <w:szCs w:val="22"/>
          <w:lang w:val="en-GB"/>
        </w:rPr>
        <w:t>.</w:t>
      </w:r>
    </w:p>
    <w:p w14:paraId="6CC51987"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Prime-boost strategies </w:t>
      </w:r>
    </w:p>
    <w:p w14:paraId="60713977" w14:textId="77777777" w:rsidR="006A025C" w:rsidRPr="00FC0A22" w:rsidRDefault="006A025C" w:rsidP="00A83D89">
      <w:pPr>
        <w:spacing w:line="276" w:lineRule="auto"/>
        <w:ind w:firstLine="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combination of different delivery processes</w:t>
      </w:r>
      <w:r w:rsidR="00A513E6" w:rsidRPr="00FC0A22">
        <w:rPr>
          <w:rFonts w:asciiTheme="minorHAnsi" w:hAnsiTheme="minorHAnsi" w:cstheme="minorHAnsi"/>
          <w:sz w:val="22"/>
          <w:szCs w:val="22"/>
          <w:lang w:val="en-GB"/>
        </w:rPr>
        <w:t>.</w:t>
      </w:r>
    </w:p>
    <w:p w14:paraId="72B679F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Delivery systems </w:t>
      </w:r>
    </w:p>
    <w:p w14:paraId="5D713272" w14:textId="77777777" w:rsidR="006A025C" w:rsidRPr="00FC0A22" w:rsidRDefault="00DF1259" w:rsidP="00A83D89">
      <w:pPr>
        <w:spacing w:line="276" w:lineRule="auto"/>
        <w:ind w:firstLine="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antigen with adjuvant,</w:t>
      </w:r>
      <w:r w:rsidR="006A025C" w:rsidRPr="00FC0A22">
        <w:rPr>
          <w:rFonts w:asciiTheme="minorHAnsi" w:hAnsiTheme="minorHAnsi" w:cstheme="minorHAnsi"/>
          <w:sz w:val="22"/>
          <w:szCs w:val="22"/>
          <w:lang w:val="en-GB"/>
        </w:rPr>
        <w:t xml:space="preserve"> vectored system</w:t>
      </w:r>
      <w:r w:rsidRPr="00FC0A22">
        <w:rPr>
          <w:rFonts w:asciiTheme="minorHAnsi" w:hAnsiTheme="minorHAnsi" w:cstheme="minorHAnsi"/>
          <w:sz w:val="22"/>
          <w:szCs w:val="22"/>
          <w:lang w:val="en-GB"/>
        </w:rPr>
        <w:t>,</w:t>
      </w:r>
      <w:r w:rsidR="006A025C" w:rsidRPr="00FC0A22">
        <w:rPr>
          <w:rFonts w:asciiTheme="minorHAnsi" w:hAnsiTheme="minorHAnsi" w:cstheme="minorHAnsi"/>
          <w:sz w:val="22"/>
          <w:szCs w:val="22"/>
          <w:lang w:val="en-GB"/>
        </w:rPr>
        <w:t xml:space="preserve"> attenuated pathogen</w:t>
      </w:r>
      <w:r w:rsidRPr="00FC0A22">
        <w:rPr>
          <w:rFonts w:asciiTheme="minorHAnsi" w:hAnsiTheme="minorHAnsi" w:cstheme="minorHAnsi"/>
          <w:sz w:val="22"/>
          <w:szCs w:val="22"/>
          <w:lang w:val="en-GB"/>
        </w:rPr>
        <w:t>.</w:t>
      </w:r>
    </w:p>
    <w:p w14:paraId="5AA9313B"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Recombinant proteins can be delivered via virus-like particles wherever possible to enhance immunogenicity prior to addition of adjuvant.</w:t>
      </w:r>
    </w:p>
    <w:p w14:paraId="27D27AE7"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Adjuvant </w:t>
      </w:r>
    </w:p>
    <w:p w14:paraId="50C1BAEC" w14:textId="7D0B96A6" w:rsidR="006A025C" w:rsidRPr="00FC0A22" w:rsidRDefault="006A025C" w:rsidP="00A83D89">
      <w:pPr>
        <w:spacing w:line="276" w:lineRule="auto"/>
        <w:ind w:left="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data from rodent models</w:t>
      </w:r>
      <w:r w:rsidR="00DF1259"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vaccine tolera</w:t>
      </w:r>
      <w:r w:rsidR="003F2877" w:rsidRPr="00FC0A22">
        <w:rPr>
          <w:rFonts w:asciiTheme="minorHAnsi" w:hAnsiTheme="minorHAnsi" w:cstheme="minorHAnsi"/>
          <w:sz w:val="22"/>
          <w:szCs w:val="22"/>
          <w:lang w:val="en-GB"/>
        </w:rPr>
        <w:t>nce</w:t>
      </w:r>
      <w:r w:rsidR="00DF1259"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strong antigen-specific T- and B-cell responses in majority of volunteers</w:t>
      </w:r>
      <w:r w:rsidR="00DF1259" w:rsidRPr="00FC0A22">
        <w:rPr>
          <w:rFonts w:asciiTheme="minorHAnsi" w:hAnsiTheme="minorHAnsi" w:cstheme="minorHAnsi"/>
          <w:sz w:val="22"/>
          <w:szCs w:val="22"/>
          <w:lang w:val="en-GB"/>
        </w:rPr>
        <w:t>.</w:t>
      </w:r>
    </w:p>
    <w:p w14:paraId="332CC2C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Vectored system </w:t>
      </w:r>
    </w:p>
    <w:p w14:paraId="573849D7" w14:textId="4297F1C4" w:rsidR="006A025C" w:rsidRPr="00FC0A22" w:rsidRDefault="006A025C" w:rsidP="00A83D89">
      <w:pPr>
        <w:spacing w:line="276" w:lineRule="auto"/>
        <w:ind w:left="426"/>
        <w:rPr>
          <w:rFonts w:asciiTheme="minorHAnsi" w:hAnsiTheme="minorHAnsi" w:cstheme="minorHAnsi"/>
          <w:sz w:val="22"/>
          <w:szCs w:val="22"/>
          <w:lang w:val="en-GB"/>
        </w:rPr>
      </w:pP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DNA, virus, bacterium (e.g. biological rational, e.g. strong antigen-specific T- and B-cell resp</w:t>
      </w:r>
      <w:r w:rsidR="00EA3EAE" w:rsidRPr="00FC0A22">
        <w:rPr>
          <w:rFonts w:asciiTheme="minorHAnsi" w:hAnsiTheme="minorHAnsi" w:cstheme="minorHAnsi"/>
          <w:sz w:val="22"/>
          <w:szCs w:val="22"/>
          <w:lang w:val="en-GB"/>
        </w:rPr>
        <w:t>onses in majority of volunteers, data from rodent models,</w:t>
      </w:r>
      <w:r w:rsidRPr="00FC0A22">
        <w:rPr>
          <w:rFonts w:asciiTheme="minorHAnsi" w:hAnsiTheme="minorHAnsi" w:cstheme="minorHAnsi"/>
          <w:sz w:val="22"/>
          <w:szCs w:val="22"/>
          <w:lang w:val="en-GB"/>
        </w:rPr>
        <w:t xml:space="preserve"> p</w:t>
      </w:r>
      <w:r w:rsidR="00EA3EAE" w:rsidRPr="00FC0A22">
        <w:rPr>
          <w:rFonts w:asciiTheme="minorHAnsi" w:hAnsiTheme="minorHAnsi" w:cstheme="minorHAnsi"/>
          <w:sz w:val="22"/>
          <w:szCs w:val="22"/>
          <w:lang w:val="en-GB"/>
        </w:rPr>
        <w:t>resence of pre-existing antibodies,</w:t>
      </w:r>
      <w:r w:rsidRPr="00FC0A22">
        <w:rPr>
          <w:rFonts w:asciiTheme="minorHAnsi" w:hAnsiTheme="minorHAnsi" w:cstheme="minorHAnsi"/>
          <w:sz w:val="22"/>
          <w:szCs w:val="22"/>
          <w:lang w:val="en-GB"/>
        </w:rPr>
        <w:t xml:space="preserve"> vaccine is well tolerated replication competence/attenuation antigen capacity</w:t>
      </w:r>
      <w:r w:rsidR="00EA3EAE"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single/multiple genes</w:t>
      </w:r>
      <w:r w:rsidR="003F2877"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antigen location in host cells</w:t>
      </w:r>
      <w:r w:rsidR="00EA3EAE"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vector yields and stability)</w:t>
      </w:r>
      <w:r w:rsidR="00EA3EAE" w:rsidRPr="00FC0A22">
        <w:rPr>
          <w:rFonts w:asciiTheme="minorHAnsi" w:hAnsiTheme="minorHAnsi" w:cstheme="minorHAnsi"/>
          <w:sz w:val="22"/>
          <w:szCs w:val="22"/>
          <w:lang w:val="en-GB"/>
        </w:rPr>
        <w:t>.</w:t>
      </w:r>
    </w:p>
    <w:p w14:paraId="2575B43E" w14:textId="410876B4" w:rsidR="006A025C" w:rsidRPr="00FC0A22" w:rsidRDefault="005E7450" w:rsidP="00A83D89">
      <w:pPr>
        <w:spacing w:line="276" w:lineRule="auto"/>
        <w:ind w:left="426"/>
        <w:rPr>
          <w:rFonts w:asciiTheme="minorHAnsi" w:hAnsiTheme="minorHAnsi" w:cstheme="minorHAnsi"/>
          <w:sz w:val="22"/>
          <w:szCs w:val="22"/>
          <w:lang w:val="en-GB"/>
        </w:rPr>
      </w:pPr>
      <w:r w:rsidRPr="005E7450">
        <w:rPr>
          <w:rFonts w:asciiTheme="minorHAnsi" w:hAnsiTheme="minorHAnsi" w:cstheme="minorHAnsi"/>
          <w:sz w:val="22"/>
          <w:szCs w:val="22"/>
          <w:lang w:val="en-GB"/>
        </w:rPr>
        <w:t>B</w:t>
      </w:r>
      <w:r w:rsidR="006A025C" w:rsidRPr="005E7450">
        <w:rPr>
          <w:rFonts w:asciiTheme="minorHAnsi" w:hAnsiTheme="minorHAnsi" w:cstheme="minorHAnsi"/>
          <w:sz w:val="22"/>
          <w:szCs w:val="22"/>
          <w:lang w:val="en-GB"/>
        </w:rPr>
        <w:t>e aware of state of development of vectors for other diseases to avoid developing same vector and to learn from results with other disease targets.</w:t>
      </w:r>
      <w:r w:rsidR="0053483E" w:rsidRPr="005E7450">
        <w:rPr>
          <w:rFonts w:asciiTheme="minorHAnsi" w:hAnsiTheme="minorHAnsi" w:cstheme="minorHAnsi"/>
          <w:sz w:val="22"/>
          <w:szCs w:val="22"/>
          <w:lang w:val="en-GB"/>
        </w:rPr>
        <w:t xml:space="preserve"> </w:t>
      </w:r>
      <w:r w:rsidR="006A025C" w:rsidRPr="005E7450">
        <w:rPr>
          <w:rFonts w:asciiTheme="minorHAnsi" w:hAnsiTheme="minorHAnsi" w:cstheme="minorHAnsi"/>
          <w:sz w:val="22"/>
          <w:szCs w:val="22"/>
          <w:lang w:val="en-GB"/>
        </w:rPr>
        <w:t xml:space="preserve"> Please detail your knowledge about other vaccines using the same vectors (in development or already marketed).</w:t>
      </w:r>
    </w:p>
    <w:p w14:paraId="2F908105"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Synthetic antigen </w:t>
      </w:r>
    </w:p>
    <w:p w14:paraId="55B27621"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Either as peptide/recombinant antigen or in vectored system </w:t>
      </w:r>
    </w:p>
    <w:p w14:paraId="3A6ABD9C"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Codon optimisation and exact sequence including any modifications (including non-natural amino acids in pepti</w:t>
      </w:r>
      <w:r w:rsidR="00EA3EAE" w:rsidRPr="00FC0A22">
        <w:rPr>
          <w:rFonts w:asciiTheme="minorHAnsi" w:hAnsiTheme="minorHAnsi" w:cstheme="minorHAnsi"/>
          <w:sz w:val="22"/>
          <w:szCs w:val="22"/>
          <w:lang w:val="en-GB"/>
        </w:rPr>
        <w:t>de), exogenous sequences (</w:t>
      </w:r>
      <w:proofErr w:type="gramStart"/>
      <w:r w:rsidR="00EA3EAE" w:rsidRPr="00FC0A22">
        <w:rPr>
          <w:rFonts w:asciiTheme="minorHAnsi" w:hAnsiTheme="minorHAnsi" w:cstheme="minorHAnsi"/>
          <w:sz w:val="22"/>
          <w:szCs w:val="22"/>
          <w:lang w:val="en-GB"/>
        </w:rPr>
        <w:t>e.g.</w:t>
      </w:r>
      <w:proofErr w:type="gramEnd"/>
      <w:r w:rsidR="00EA3EAE" w:rsidRPr="00FC0A22">
        <w:rPr>
          <w:rFonts w:asciiTheme="minorHAnsi" w:hAnsiTheme="minorHAnsi" w:cstheme="minorHAnsi"/>
          <w:sz w:val="22"/>
          <w:szCs w:val="22"/>
          <w:lang w:val="en-GB"/>
        </w:rPr>
        <w:t xml:space="preserve"> t</w:t>
      </w:r>
      <w:r w:rsidRPr="00FC0A22">
        <w:rPr>
          <w:rFonts w:asciiTheme="minorHAnsi" w:hAnsiTheme="minorHAnsi" w:cstheme="minorHAnsi"/>
          <w:sz w:val="22"/>
          <w:szCs w:val="22"/>
          <w:lang w:val="en-GB"/>
        </w:rPr>
        <w:t>ags) to be expressed</w:t>
      </w:r>
    </w:p>
    <w:p w14:paraId="2BF8D98C"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Choice of expression vector and host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w:t>
      </w:r>
      <w:r w:rsidR="00EA3EAE" w:rsidRPr="00FC0A22">
        <w:rPr>
          <w:rFonts w:asciiTheme="minorHAnsi" w:hAnsiTheme="minorHAnsi" w:cstheme="minorHAnsi"/>
          <w:sz w:val="22"/>
          <w:szCs w:val="22"/>
          <w:lang w:val="en-GB"/>
        </w:rPr>
        <w:t>b</w:t>
      </w:r>
      <w:r w:rsidRPr="00FC0A22">
        <w:rPr>
          <w:rFonts w:asciiTheme="minorHAnsi" w:hAnsiTheme="minorHAnsi" w:cstheme="minorHAnsi"/>
          <w:sz w:val="22"/>
          <w:szCs w:val="22"/>
          <w:lang w:val="en-GB"/>
        </w:rPr>
        <w:t>acterium, yeast, other eukaryote)</w:t>
      </w:r>
    </w:p>
    <w:p w14:paraId="04BE9B77"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w:t>
      </w:r>
      <w:r w:rsidR="006A025C" w:rsidRPr="00FC0A22">
        <w:rPr>
          <w:rFonts w:asciiTheme="minorHAnsi" w:hAnsiTheme="minorHAnsi" w:cstheme="minorHAnsi"/>
          <w:sz w:val="22"/>
          <w:szCs w:val="22"/>
          <w:lang w:val="en-GB"/>
        </w:rPr>
        <w:t>expression level</w:t>
      </w:r>
    </w:p>
    <w:p w14:paraId="1F5EE246"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Growth and genetic stability </w:t>
      </w:r>
    </w:p>
    <w:p w14:paraId="161B5A32"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Fermentation and downstream purification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w:t>
      </w:r>
      <w:r w:rsidR="00EA3EAE" w:rsidRPr="00FC0A22">
        <w:rPr>
          <w:rFonts w:asciiTheme="minorHAnsi" w:hAnsiTheme="minorHAnsi" w:cstheme="minorHAnsi"/>
          <w:sz w:val="22"/>
          <w:szCs w:val="22"/>
          <w:lang w:val="en-GB"/>
        </w:rPr>
        <w:t>p</w:t>
      </w:r>
      <w:r w:rsidRPr="00FC0A22">
        <w:rPr>
          <w:rFonts w:asciiTheme="minorHAnsi" w:hAnsiTheme="minorHAnsi" w:cstheme="minorHAnsi"/>
          <w:sz w:val="22"/>
          <w:szCs w:val="22"/>
          <w:lang w:val="en-GB"/>
        </w:rPr>
        <w:t>recipitation, chromatography)</w:t>
      </w:r>
    </w:p>
    <w:p w14:paraId="325FDD92"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 purity and stability</w:t>
      </w:r>
    </w:p>
    <w:p w14:paraId="22C406BA" w14:textId="77777777" w:rsidR="006A025C" w:rsidRPr="00FC0A22" w:rsidRDefault="00EA3EAE"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Monomer/aggregation state</w:t>
      </w:r>
    </w:p>
    <w:p w14:paraId="5542DB7F"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Fusion partners with v</w:t>
      </w:r>
      <w:r w:rsidR="00CB732A" w:rsidRPr="00FC0A22">
        <w:rPr>
          <w:rFonts w:asciiTheme="minorHAnsi" w:hAnsiTheme="minorHAnsi" w:cstheme="minorHAnsi"/>
          <w:sz w:val="22"/>
          <w:szCs w:val="22"/>
          <w:lang w:val="en-GB"/>
        </w:rPr>
        <w:t>irus-</w:t>
      </w:r>
      <w:r w:rsidRPr="00FC0A22">
        <w:rPr>
          <w:rFonts w:asciiTheme="minorHAnsi" w:hAnsiTheme="minorHAnsi" w:cstheme="minorHAnsi"/>
          <w:sz w:val="22"/>
          <w:szCs w:val="22"/>
          <w:lang w:val="en-GB"/>
        </w:rPr>
        <w:t>l</w:t>
      </w:r>
      <w:r w:rsidR="00CB732A" w:rsidRPr="00FC0A22">
        <w:rPr>
          <w:rFonts w:asciiTheme="minorHAnsi" w:hAnsiTheme="minorHAnsi" w:cstheme="minorHAnsi"/>
          <w:sz w:val="22"/>
          <w:szCs w:val="22"/>
          <w:lang w:val="en-GB"/>
        </w:rPr>
        <w:t xml:space="preserve">ike </w:t>
      </w:r>
      <w:r w:rsidRPr="00FC0A22">
        <w:rPr>
          <w:rFonts w:asciiTheme="minorHAnsi" w:hAnsiTheme="minorHAnsi" w:cstheme="minorHAnsi"/>
          <w:sz w:val="22"/>
          <w:szCs w:val="22"/>
          <w:lang w:val="en-GB"/>
        </w:rPr>
        <w:t>p</w:t>
      </w:r>
      <w:r w:rsidR="00CB732A" w:rsidRPr="00FC0A22">
        <w:rPr>
          <w:rFonts w:asciiTheme="minorHAnsi" w:hAnsiTheme="minorHAnsi" w:cstheme="minorHAnsi"/>
          <w:sz w:val="22"/>
          <w:szCs w:val="22"/>
          <w:lang w:val="en-GB"/>
        </w:rPr>
        <w:t>article</w:t>
      </w:r>
      <w:r w:rsidRPr="00FC0A22">
        <w:rPr>
          <w:rFonts w:asciiTheme="minorHAnsi" w:hAnsiTheme="minorHAnsi" w:cstheme="minorHAnsi"/>
          <w:sz w:val="22"/>
          <w:szCs w:val="22"/>
          <w:lang w:val="en-GB"/>
        </w:rPr>
        <w:t>s facilitate purification because of large size - readily separated from contaminating proteins</w:t>
      </w:r>
      <w:r w:rsidR="00EA3EAE" w:rsidRPr="00FC0A22">
        <w:rPr>
          <w:rFonts w:asciiTheme="minorHAnsi" w:hAnsiTheme="minorHAnsi" w:cstheme="minorHAnsi"/>
          <w:sz w:val="22"/>
          <w:szCs w:val="22"/>
          <w:lang w:val="en-GB"/>
        </w:rPr>
        <w:t>.</w:t>
      </w:r>
    </w:p>
    <w:p w14:paraId="00EB6D6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characterisation </w:t>
      </w:r>
    </w:p>
    <w:p w14:paraId="62CFFEB3"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Reducing</w:t>
      </w:r>
      <w:r w:rsidR="00EA3EAE" w:rsidRPr="00FC0A22">
        <w:rPr>
          <w:rFonts w:asciiTheme="minorHAnsi" w:hAnsiTheme="minorHAnsi" w:cstheme="minorHAnsi"/>
          <w:sz w:val="22"/>
          <w:szCs w:val="22"/>
          <w:lang w:val="en-GB"/>
        </w:rPr>
        <w:t>/non-reducing conditions (</w:t>
      </w:r>
      <w:proofErr w:type="gramStart"/>
      <w:r w:rsidR="00EA3EAE" w:rsidRPr="00FC0A22">
        <w:rPr>
          <w:rFonts w:asciiTheme="minorHAnsi" w:hAnsiTheme="minorHAnsi" w:cstheme="minorHAnsi"/>
          <w:sz w:val="22"/>
          <w:szCs w:val="22"/>
          <w:lang w:val="en-GB"/>
        </w:rPr>
        <w:t>e.g.</w:t>
      </w:r>
      <w:proofErr w:type="gramEnd"/>
      <w:r w:rsidR="00EA3EAE" w:rsidRPr="00FC0A22">
        <w:rPr>
          <w:rFonts w:asciiTheme="minorHAnsi" w:hAnsiTheme="minorHAnsi" w:cstheme="minorHAnsi"/>
          <w:sz w:val="22"/>
          <w:szCs w:val="22"/>
          <w:lang w:val="en-GB"/>
        </w:rPr>
        <w:t xml:space="preserve"> p</w:t>
      </w:r>
      <w:r w:rsidRPr="00FC0A22">
        <w:rPr>
          <w:rFonts w:asciiTheme="minorHAnsi" w:hAnsiTheme="minorHAnsi" w:cstheme="minorHAnsi"/>
          <w:sz w:val="22"/>
          <w:szCs w:val="22"/>
          <w:lang w:val="en-GB"/>
        </w:rPr>
        <w:t xml:space="preserve">urity by </w:t>
      </w:r>
      <w:r w:rsidR="00CB732A" w:rsidRPr="00FC0A22">
        <w:rPr>
          <w:rFonts w:asciiTheme="minorHAnsi" w:hAnsiTheme="minorHAnsi" w:cstheme="minorHAnsi"/>
          <w:sz w:val="22"/>
          <w:szCs w:val="22"/>
          <w:lang w:val="en-GB"/>
        </w:rPr>
        <w:t>SDS-page/HPLC</w:t>
      </w:r>
      <w:r w:rsidRPr="00FC0A22">
        <w:rPr>
          <w:rFonts w:asciiTheme="minorHAnsi" w:hAnsiTheme="minorHAnsi" w:cstheme="minorHAnsi"/>
          <w:sz w:val="22"/>
          <w:szCs w:val="22"/>
          <w:lang w:val="en-GB"/>
        </w:rPr>
        <w:t xml:space="preserve"> (reverse phase, ion exchange, size exclusion)</w:t>
      </w:r>
      <w:r w:rsidR="00EA3EAE" w:rsidRPr="00FC0A22">
        <w:rPr>
          <w:rFonts w:asciiTheme="minorHAnsi" w:hAnsiTheme="minorHAnsi" w:cstheme="minorHAnsi"/>
          <w:sz w:val="22"/>
          <w:szCs w:val="22"/>
          <w:lang w:val="en-GB"/>
        </w:rPr>
        <w:t>)</w:t>
      </w:r>
    </w:p>
    <w:p w14:paraId="606AF869"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s-ES"/>
        </w:rPr>
      </w:pPr>
      <w:proofErr w:type="spellStart"/>
      <w:r w:rsidRPr="00FC0A22">
        <w:rPr>
          <w:rFonts w:asciiTheme="minorHAnsi" w:hAnsiTheme="minorHAnsi" w:cstheme="minorHAnsi"/>
          <w:sz w:val="22"/>
          <w:szCs w:val="22"/>
          <w:lang w:val="es-ES"/>
        </w:rPr>
        <w:t>Contaminants</w:t>
      </w:r>
      <w:proofErr w:type="spellEnd"/>
      <w:r w:rsidRPr="00FC0A22">
        <w:rPr>
          <w:rFonts w:asciiTheme="minorHAnsi" w:hAnsiTheme="minorHAnsi" w:cstheme="minorHAnsi"/>
          <w:sz w:val="22"/>
          <w:szCs w:val="22"/>
          <w:lang w:val="es-ES"/>
        </w:rPr>
        <w:t xml:space="preserve"> (</w:t>
      </w:r>
      <w:r w:rsidR="00CB732A" w:rsidRPr="00FC0A22">
        <w:rPr>
          <w:rFonts w:asciiTheme="minorHAnsi" w:hAnsiTheme="minorHAnsi" w:cstheme="minorHAnsi"/>
          <w:sz w:val="22"/>
          <w:szCs w:val="22"/>
          <w:lang w:val="es-ES"/>
        </w:rPr>
        <w:t>DNA</w:t>
      </w:r>
      <w:r w:rsidRPr="00FC0A22">
        <w:rPr>
          <w:rFonts w:asciiTheme="minorHAnsi" w:hAnsiTheme="minorHAnsi" w:cstheme="minorHAnsi"/>
          <w:sz w:val="22"/>
          <w:szCs w:val="22"/>
          <w:lang w:val="es-ES"/>
        </w:rPr>
        <w:t xml:space="preserve">, </w:t>
      </w:r>
      <w:proofErr w:type="spellStart"/>
      <w:r w:rsidRPr="00FC0A22">
        <w:rPr>
          <w:rFonts w:asciiTheme="minorHAnsi" w:hAnsiTheme="minorHAnsi" w:cstheme="minorHAnsi"/>
          <w:sz w:val="22"/>
          <w:szCs w:val="22"/>
          <w:lang w:val="es-ES"/>
        </w:rPr>
        <w:t>protein</w:t>
      </w:r>
      <w:proofErr w:type="spellEnd"/>
      <w:r w:rsidRPr="00FC0A22">
        <w:rPr>
          <w:rFonts w:asciiTheme="minorHAnsi" w:hAnsiTheme="minorHAnsi" w:cstheme="minorHAnsi"/>
          <w:sz w:val="22"/>
          <w:szCs w:val="22"/>
          <w:lang w:val="es-ES"/>
        </w:rPr>
        <w:t xml:space="preserve">, </w:t>
      </w:r>
      <w:proofErr w:type="spellStart"/>
      <w:r w:rsidRPr="00FC0A22">
        <w:rPr>
          <w:rFonts w:asciiTheme="minorHAnsi" w:hAnsiTheme="minorHAnsi" w:cstheme="minorHAnsi"/>
          <w:sz w:val="22"/>
          <w:szCs w:val="22"/>
          <w:lang w:val="es-ES"/>
        </w:rPr>
        <w:t>metal</w:t>
      </w:r>
      <w:r w:rsidR="00EA3EAE" w:rsidRPr="00FC0A22">
        <w:rPr>
          <w:rFonts w:asciiTheme="minorHAnsi" w:hAnsiTheme="minorHAnsi" w:cstheme="minorHAnsi"/>
          <w:sz w:val="22"/>
          <w:szCs w:val="22"/>
          <w:lang w:val="es-ES"/>
        </w:rPr>
        <w:t>s</w:t>
      </w:r>
      <w:proofErr w:type="spellEnd"/>
      <w:r w:rsidRPr="00FC0A22">
        <w:rPr>
          <w:rFonts w:asciiTheme="minorHAnsi" w:hAnsiTheme="minorHAnsi" w:cstheme="minorHAnsi"/>
          <w:sz w:val="22"/>
          <w:szCs w:val="22"/>
          <w:lang w:val="es-ES"/>
        </w:rPr>
        <w:t xml:space="preserve">, </w:t>
      </w:r>
      <w:proofErr w:type="spellStart"/>
      <w:r w:rsidRPr="00FC0A22">
        <w:rPr>
          <w:rFonts w:asciiTheme="minorHAnsi" w:hAnsiTheme="minorHAnsi" w:cstheme="minorHAnsi"/>
          <w:sz w:val="22"/>
          <w:szCs w:val="22"/>
          <w:lang w:val="es-ES"/>
        </w:rPr>
        <w:t>endotoxin</w:t>
      </w:r>
      <w:proofErr w:type="spellEnd"/>
      <w:r w:rsidRPr="00FC0A22">
        <w:rPr>
          <w:rFonts w:asciiTheme="minorHAnsi" w:hAnsiTheme="minorHAnsi" w:cstheme="minorHAnsi"/>
          <w:sz w:val="22"/>
          <w:szCs w:val="22"/>
          <w:lang w:val="es-ES"/>
        </w:rPr>
        <w:t>)</w:t>
      </w:r>
    </w:p>
    <w:p w14:paraId="02C8C238" w14:textId="77777777" w:rsidR="006A025C" w:rsidRPr="00FC0A22" w:rsidRDefault="00CB732A"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Identity (N</w:t>
      </w:r>
      <w:r w:rsidR="003C1E9D" w:rsidRPr="00FC0A22">
        <w:rPr>
          <w:rFonts w:asciiTheme="minorHAnsi" w:hAnsiTheme="minorHAnsi" w:cstheme="minorHAnsi"/>
          <w:sz w:val="22"/>
          <w:szCs w:val="22"/>
          <w:lang w:val="en-GB"/>
        </w:rPr>
        <w:t xml:space="preserve">-terminal sequence analysis, amino acid analysis, </w:t>
      </w:r>
      <w:r w:rsidR="00EA3EAE" w:rsidRPr="00FC0A22">
        <w:rPr>
          <w:rFonts w:asciiTheme="minorHAnsi" w:hAnsiTheme="minorHAnsi" w:cstheme="minorHAnsi"/>
          <w:sz w:val="22"/>
          <w:szCs w:val="22"/>
          <w:lang w:val="en-GB"/>
        </w:rPr>
        <w:t>E</w:t>
      </w:r>
      <w:r w:rsidR="003C1E9D" w:rsidRPr="00FC0A22">
        <w:rPr>
          <w:rFonts w:asciiTheme="minorHAnsi" w:hAnsiTheme="minorHAnsi" w:cstheme="minorHAnsi"/>
          <w:sz w:val="22"/>
          <w:szCs w:val="22"/>
          <w:lang w:val="en-GB"/>
        </w:rPr>
        <w:t>llman’s test for cystines)</w:t>
      </w:r>
    </w:p>
    <w:p w14:paraId="6ACF8B4C"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 xml:space="preserve">Conformation: secondary/tertiary structure/posttranslational modifications (biophysical characterisation: </w:t>
      </w:r>
      <w:r w:rsidR="00EA3EAE" w:rsidRPr="00FC0A22">
        <w:rPr>
          <w:rFonts w:asciiTheme="minorHAnsi" w:hAnsiTheme="minorHAnsi" w:cstheme="minorHAnsi"/>
          <w:sz w:val="22"/>
          <w:szCs w:val="22"/>
          <w:lang w:val="en-GB"/>
        </w:rPr>
        <w:t>c</w:t>
      </w:r>
      <w:r w:rsidR="00CB732A" w:rsidRPr="00FC0A22">
        <w:rPr>
          <w:rFonts w:asciiTheme="minorHAnsi" w:hAnsiTheme="minorHAnsi" w:cstheme="minorHAnsi"/>
          <w:sz w:val="22"/>
          <w:szCs w:val="22"/>
          <w:lang w:val="en-GB"/>
        </w:rPr>
        <w:t xml:space="preserve">ircular </w:t>
      </w:r>
      <w:r w:rsidR="00EA3EAE" w:rsidRPr="00FC0A22">
        <w:rPr>
          <w:rFonts w:asciiTheme="minorHAnsi" w:hAnsiTheme="minorHAnsi" w:cstheme="minorHAnsi"/>
          <w:sz w:val="22"/>
          <w:szCs w:val="22"/>
          <w:lang w:val="en-GB"/>
        </w:rPr>
        <w:t>d</w:t>
      </w:r>
      <w:r w:rsidR="00CB732A" w:rsidRPr="00FC0A22">
        <w:rPr>
          <w:rFonts w:asciiTheme="minorHAnsi" w:hAnsiTheme="minorHAnsi" w:cstheme="minorHAnsi"/>
          <w:sz w:val="22"/>
          <w:szCs w:val="22"/>
          <w:lang w:val="en-GB"/>
        </w:rPr>
        <w:t xml:space="preserve">ichroism, </w:t>
      </w:r>
      <w:r w:rsidR="00EA3EAE" w:rsidRPr="00FC0A22">
        <w:rPr>
          <w:rFonts w:asciiTheme="minorHAnsi" w:hAnsiTheme="minorHAnsi" w:cstheme="minorHAnsi"/>
          <w:sz w:val="22"/>
          <w:szCs w:val="22"/>
          <w:lang w:val="en-GB"/>
        </w:rPr>
        <w:t>m</w:t>
      </w:r>
      <w:r w:rsidR="00CB732A" w:rsidRPr="00FC0A22">
        <w:rPr>
          <w:rFonts w:asciiTheme="minorHAnsi" w:hAnsiTheme="minorHAnsi" w:cstheme="minorHAnsi"/>
          <w:sz w:val="22"/>
          <w:szCs w:val="22"/>
          <w:lang w:val="en-GB"/>
        </w:rPr>
        <w:t xml:space="preserve">ass </w:t>
      </w:r>
      <w:r w:rsidR="00EA3EAE" w:rsidRPr="00FC0A22">
        <w:rPr>
          <w:rFonts w:asciiTheme="minorHAnsi" w:hAnsiTheme="minorHAnsi" w:cstheme="minorHAnsi"/>
          <w:sz w:val="22"/>
          <w:szCs w:val="22"/>
          <w:lang w:val="en-GB"/>
        </w:rPr>
        <w:t>s</w:t>
      </w:r>
      <w:r w:rsidR="00CB732A" w:rsidRPr="00FC0A22">
        <w:rPr>
          <w:rFonts w:asciiTheme="minorHAnsi" w:hAnsiTheme="minorHAnsi" w:cstheme="minorHAnsi"/>
          <w:sz w:val="22"/>
          <w:szCs w:val="22"/>
          <w:lang w:val="en-GB"/>
        </w:rPr>
        <w:t>pectrometry</w:t>
      </w:r>
      <w:r w:rsidRPr="00FC0A22">
        <w:rPr>
          <w:rFonts w:asciiTheme="minorHAnsi" w:hAnsiTheme="minorHAnsi" w:cstheme="minorHAnsi"/>
          <w:sz w:val="22"/>
          <w:szCs w:val="22"/>
          <w:lang w:val="en-GB"/>
        </w:rPr>
        <w:t xml:space="preserve">, </w:t>
      </w:r>
      <w:r w:rsidR="00CB732A" w:rsidRPr="00FC0A22">
        <w:rPr>
          <w:rFonts w:asciiTheme="minorHAnsi" w:hAnsiTheme="minorHAnsi" w:cstheme="minorHAnsi"/>
          <w:sz w:val="22"/>
          <w:szCs w:val="22"/>
          <w:lang w:val="en-GB"/>
        </w:rPr>
        <w:t>NMR Spectroscopy</w:t>
      </w:r>
      <w:r w:rsidRPr="00FC0A22">
        <w:rPr>
          <w:rFonts w:asciiTheme="minorHAnsi" w:hAnsiTheme="minorHAnsi" w:cstheme="minorHAnsi"/>
          <w:sz w:val="22"/>
          <w:szCs w:val="22"/>
          <w:lang w:val="en-GB"/>
        </w:rPr>
        <w:t xml:space="preserve"> etc.)</w:t>
      </w:r>
    </w:p>
    <w:p w14:paraId="371FE237"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Antigenicity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w:t>
      </w:r>
      <w:r w:rsidR="00CB732A" w:rsidRPr="00FC0A22">
        <w:rPr>
          <w:rFonts w:asciiTheme="minorHAnsi" w:hAnsiTheme="minorHAnsi" w:cstheme="minorHAnsi"/>
          <w:sz w:val="22"/>
          <w:szCs w:val="22"/>
          <w:lang w:val="en-GB"/>
        </w:rPr>
        <w:t>ELISA</w:t>
      </w:r>
      <w:r w:rsidR="00EA3EAE" w:rsidRPr="00FC0A22">
        <w:rPr>
          <w:rFonts w:asciiTheme="minorHAnsi" w:hAnsiTheme="minorHAnsi" w:cstheme="minorHAnsi"/>
          <w:sz w:val="22"/>
          <w:szCs w:val="22"/>
          <w:lang w:val="en-GB"/>
        </w:rPr>
        <w:t>,</w:t>
      </w:r>
      <w:r w:rsidR="00CB732A" w:rsidRPr="00FC0A22">
        <w:rPr>
          <w:rFonts w:asciiTheme="minorHAnsi" w:hAnsiTheme="minorHAnsi" w:cstheme="minorHAnsi"/>
          <w:sz w:val="22"/>
          <w:szCs w:val="22"/>
          <w:lang w:val="en-GB"/>
        </w:rPr>
        <w:t xml:space="preserve"> reactivity with </w:t>
      </w:r>
      <w:proofErr w:type="spellStart"/>
      <w:r w:rsidR="00CB732A" w:rsidRPr="00FC0A22">
        <w:rPr>
          <w:rFonts w:asciiTheme="minorHAnsi" w:hAnsiTheme="minorHAnsi" w:cstheme="minorHAnsi"/>
          <w:sz w:val="22"/>
          <w:szCs w:val="22"/>
          <w:lang w:val="en-GB"/>
        </w:rPr>
        <w:t>mA</w:t>
      </w:r>
      <w:r w:rsidRPr="00FC0A22">
        <w:rPr>
          <w:rFonts w:asciiTheme="minorHAnsi" w:hAnsiTheme="minorHAnsi" w:cstheme="minorHAnsi"/>
          <w:sz w:val="22"/>
          <w:szCs w:val="22"/>
          <w:lang w:val="en-GB"/>
        </w:rPr>
        <w:t>bs</w:t>
      </w:r>
      <w:proofErr w:type="spellEnd"/>
      <w:r w:rsidRPr="00FC0A22">
        <w:rPr>
          <w:rFonts w:asciiTheme="minorHAnsi" w:hAnsiTheme="minorHAnsi" w:cstheme="minorHAnsi"/>
          <w:sz w:val="22"/>
          <w:szCs w:val="22"/>
          <w:lang w:val="en-GB"/>
        </w:rPr>
        <w:t>)</w:t>
      </w:r>
    </w:p>
    <w:p w14:paraId="5D362F45" w14:textId="77777777" w:rsidR="006A025C" w:rsidRPr="00FC0A22" w:rsidRDefault="003C1E9D" w:rsidP="00A83D89">
      <w:pPr>
        <w:pStyle w:val="ColorfulList-Accent11"/>
        <w:numPr>
          <w:ilvl w:val="0"/>
          <w:numId w:val="9"/>
        </w:numPr>
        <w:spacing w:after="240" w:line="276" w:lineRule="auto"/>
        <w:ind w:left="714" w:hanging="357"/>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Antigen-specific criteria, </w:t>
      </w:r>
      <w:proofErr w:type="gramStart"/>
      <w:r w:rsidRPr="00FC0A22">
        <w:rPr>
          <w:rFonts w:asciiTheme="minorHAnsi" w:hAnsiTheme="minorHAnsi" w:cstheme="minorHAnsi"/>
          <w:sz w:val="22"/>
          <w:szCs w:val="22"/>
          <w:lang w:val="en-GB"/>
        </w:rPr>
        <w:t>e.g.</w:t>
      </w:r>
      <w:proofErr w:type="gramEnd"/>
      <w:r w:rsidRPr="00FC0A22">
        <w:rPr>
          <w:rFonts w:asciiTheme="minorHAnsi" w:hAnsiTheme="minorHAnsi" w:cstheme="minorHAnsi"/>
          <w:sz w:val="22"/>
          <w:szCs w:val="22"/>
          <w:lang w:val="en-GB"/>
        </w:rPr>
        <w:t xml:space="preserve"> </w:t>
      </w:r>
      <w:r w:rsidR="00DD1DBA" w:rsidRPr="00FC0A22">
        <w:rPr>
          <w:rFonts w:asciiTheme="minorHAnsi" w:hAnsiTheme="minorHAnsi" w:cstheme="minorHAnsi"/>
          <w:sz w:val="22"/>
          <w:szCs w:val="22"/>
          <w:lang w:val="en-GB"/>
        </w:rPr>
        <w:t>r</w:t>
      </w:r>
      <w:r w:rsidRPr="00FC0A22">
        <w:rPr>
          <w:rFonts w:asciiTheme="minorHAnsi" w:hAnsiTheme="minorHAnsi" w:cstheme="minorHAnsi"/>
          <w:sz w:val="22"/>
          <w:szCs w:val="22"/>
          <w:lang w:val="en-GB"/>
        </w:rPr>
        <w:t>ed cell binding</w:t>
      </w:r>
      <w:r w:rsidR="00EA3EAE" w:rsidRPr="00FC0A22">
        <w:rPr>
          <w:rFonts w:asciiTheme="minorHAnsi" w:hAnsiTheme="minorHAnsi" w:cstheme="minorHAnsi"/>
          <w:sz w:val="22"/>
          <w:szCs w:val="22"/>
          <w:lang w:val="en-GB"/>
        </w:rPr>
        <w:t>.</w:t>
      </w:r>
    </w:p>
    <w:p w14:paraId="02C05B5D"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immunogenicity </w:t>
      </w:r>
    </w:p>
    <w:p w14:paraId="287DA47A" w14:textId="409F63C1" w:rsidR="006A025C" w:rsidRPr="00FC0A22" w:rsidRDefault="006A025C"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Immunogenicity of antigen using most rational immune assay should be included in antigen character</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 xml:space="preserve">ation to monitor changes in antigen immunogenicity </w:t>
      </w:r>
      <w:r w:rsidR="00EA3EAE" w:rsidRPr="00FC0A22">
        <w:rPr>
          <w:rFonts w:asciiTheme="minorHAnsi" w:hAnsiTheme="minorHAnsi" w:cstheme="minorHAnsi"/>
          <w:sz w:val="22"/>
          <w:szCs w:val="22"/>
          <w:lang w:val="en-GB"/>
        </w:rPr>
        <w:t>during process development</w:t>
      </w:r>
    </w:p>
    <w:p w14:paraId="771B9DCF"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Immunogenicity </w:t>
      </w:r>
      <w:r w:rsidR="006A025C" w:rsidRPr="00FC0A22">
        <w:rPr>
          <w:rFonts w:asciiTheme="minorHAnsi" w:hAnsiTheme="minorHAnsi" w:cstheme="minorHAnsi"/>
          <w:sz w:val="22"/>
          <w:szCs w:val="22"/>
          <w:lang w:val="en-GB"/>
        </w:rPr>
        <w:t xml:space="preserve">in animal models (mice and rabbits) </w:t>
      </w:r>
      <w:proofErr w:type="gramStart"/>
      <w:r w:rsidR="006A025C" w:rsidRPr="00FC0A22">
        <w:rPr>
          <w:rFonts w:asciiTheme="minorHAnsi" w:hAnsiTheme="minorHAnsi" w:cstheme="minorHAnsi"/>
          <w:sz w:val="22"/>
          <w:szCs w:val="22"/>
          <w:lang w:val="en-GB"/>
        </w:rPr>
        <w:t>e.g.</w:t>
      </w:r>
      <w:proofErr w:type="gramEnd"/>
      <w:r w:rsidR="006A025C" w:rsidRPr="00FC0A22">
        <w:rPr>
          <w:rFonts w:asciiTheme="minorHAnsi" w:hAnsiTheme="minorHAnsi" w:cstheme="minorHAnsi"/>
          <w:sz w:val="22"/>
          <w:szCs w:val="22"/>
          <w:lang w:val="en-GB"/>
        </w:rPr>
        <w:t xml:space="preserve"> </w:t>
      </w:r>
      <w:r w:rsidR="00EA3EAE" w:rsidRPr="00FC0A22">
        <w:rPr>
          <w:rFonts w:asciiTheme="minorHAnsi" w:hAnsiTheme="minorHAnsi" w:cstheme="minorHAnsi"/>
          <w:sz w:val="22"/>
          <w:szCs w:val="22"/>
          <w:lang w:val="en-GB"/>
        </w:rPr>
        <w:t>p</w:t>
      </w:r>
      <w:r w:rsidRPr="00FC0A22">
        <w:rPr>
          <w:rFonts w:asciiTheme="minorHAnsi" w:hAnsiTheme="minorHAnsi" w:cstheme="minorHAnsi"/>
          <w:sz w:val="22"/>
          <w:szCs w:val="22"/>
          <w:lang w:val="en-GB"/>
        </w:rPr>
        <w:t xml:space="preserve">roduction </w:t>
      </w:r>
      <w:r w:rsidR="00CB732A" w:rsidRPr="00FC0A22">
        <w:rPr>
          <w:rFonts w:asciiTheme="minorHAnsi" w:hAnsiTheme="minorHAnsi" w:cstheme="minorHAnsi"/>
          <w:sz w:val="22"/>
          <w:szCs w:val="22"/>
          <w:lang w:val="en-GB"/>
        </w:rPr>
        <w:t xml:space="preserve">of specific antibodies (Western </w:t>
      </w:r>
      <w:r w:rsidR="00EA3EAE" w:rsidRPr="00FC0A22">
        <w:rPr>
          <w:rFonts w:asciiTheme="minorHAnsi" w:hAnsiTheme="minorHAnsi" w:cstheme="minorHAnsi"/>
          <w:sz w:val="22"/>
          <w:szCs w:val="22"/>
          <w:lang w:val="en-GB"/>
        </w:rPr>
        <w:t>b</w:t>
      </w:r>
      <w:r w:rsidR="006A025C" w:rsidRPr="00FC0A22">
        <w:rPr>
          <w:rFonts w:asciiTheme="minorHAnsi" w:hAnsiTheme="minorHAnsi" w:cstheme="minorHAnsi"/>
          <w:sz w:val="22"/>
          <w:szCs w:val="22"/>
          <w:lang w:val="en-GB"/>
        </w:rPr>
        <w:t xml:space="preserve">lot, ELISA, immunoprecipitation, </w:t>
      </w:r>
      <w:r w:rsidR="00EA3EAE" w:rsidRPr="00FC0A22">
        <w:rPr>
          <w:rFonts w:asciiTheme="minorHAnsi" w:hAnsiTheme="minorHAnsi" w:cstheme="minorHAnsi"/>
          <w:sz w:val="22"/>
          <w:szCs w:val="22"/>
          <w:lang w:val="en-GB"/>
        </w:rPr>
        <w:t>i</w:t>
      </w:r>
      <w:r w:rsidR="00CB732A" w:rsidRPr="00FC0A22">
        <w:rPr>
          <w:rFonts w:asciiTheme="minorHAnsi" w:hAnsiTheme="minorHAnsi" w:cstheme="minorHAnsi"/>
          <w:sz w:val="22"/>
          <w:szCs w:val="22"/>
          <w:lang w:val="en-GB"/>
        </w:rPr>
        <w:t xml:space="preserve">mmunofluorescence </w:t>
      </w:r>
      <w:r w:rsidR="00EA3EAE" w:rsidRPr="00FC0A22">
        <w:rPr>
          <w:rFonts w:asciiTheme="minorHAnsi" w:hAnsiTheme="minorHAnsi" w:cstheme="minorHAnsi"/>
          <w:sz w:val="22"/>
          <w:szCs w:val="22"/>
          <w:lang w:val="en-GB"/>
        </w:rPr>
        <w:t>a</w:t>
      </w:r>
      <w:r w:rsidR="00CB732A" w:rsidRPr="00FC0A22">
        <w:rPr>
          <w:rFonts w:asciiTheme="minorHAnsi" w:hAnsiTheme="minorHAnsi" w:cstheme="minorHAnsi"/>
          <w:sz w:val="22"/>
          <w:szCs w:val="22"/>
          <w:lang w:val="en-GB"/>
        </w:rPr>
        <w:t>ssay etc.</w:t>
      </w:r>
      <w:r w:rsidR="006A025C" w:rsidRPr="00FC0A22">
        <w:rPr>
          <w:rFonts w:asciiTheme="minorHAnsi" w:hAnsiTheme="minorHAnsi" w:cstheme="minorHAnsi"/>
          <w:sz w:val="22"/>
          <w:szCs w:val="22"/>
          <w:lang w:val="en-GB"/>
        </w:rPr>
        <w:t>)</w:t>
      </w:r>
    </w:p>
    <w:p w14:paraId="7981F599"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Induction </w:t>
      </w:r>
      <w:r w:rsidR="006A025C" w:rsidRPr="00FC0A22">
        <w:rPr>
          <w:rFonts w:asciiTheme="minorHAnsi" w:hAnsiTheme="minorHAnsi" w:cstheme="minorHAnsi"/>
          <w:sz w:val="22"/>
          <w:szCs w:val="22"/>
          <w:lang w:val="en-GB"/>
        </w:rPr>
        <w:t xml:space="preserve">of T-cells that recognise specific antigens/produce cytokines, </w:t>
      </w:r>
      <w:r w:rsidR="0053483E" w:rsidRPr="00FC0A22">
        <w:rPr>
          <w:rFonts w:asciiTheme="minorHAnsi" w:hAnsiTheme="minorHAnsi" w:cstheme="minorHAnsi"/>
          <w:sz w:val="22"/>
          <w:szCs w:val="22"/>
          <w:lang w:val="en-GB"/>
        </w:rPr>
        <w:t>ELISpot</w:t>
      </w:r>
    </w:p>
    <w:p w14:paraId="09B7E1E6"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Functional </w:t>
      </w:r>
      <w:r w:rsidR="006A025C" w:rsidRPr="00FC0A22">
        <w:rPr>
          <w:rFonts w:asciiTheme="minorHAnsi" w:hAnsiTheme="minorHAnsi" w:cstheme="minorHAnsi"/>
          <w:sz w:val="22"/>
          <w:szCs w:val="22"/>
          <w:lang w:val="en-GB"/>
        </w:rPr>
        <w:t xml:space="preserve">activity </w:t>
      </w:r>
    </w:p>
    <w:p w14:paraId="6E61FD02"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w:t>
      </w:r>
      <w:r w:rsidR="006A025C" w:rsidRPr="00FC0A22">
        <w:rPr>
          <w:rFonts w:asciiTheme="minorHAnsi" w:hAnsiTheme="minorHAnsi" w:cstheme="minorHAnsi"/>
          <w:sz w:val="22"/>
          <w:szCs w:val="22"/>
          <w:lang w:val="en-GB"/>
        </w:rPr>
        <w:t xml:space="preserve">-specific assays </w:t>
      </w:r>
      <w:proofErr w:type="gramStart"/>
      <w:r w:rsidR="006A025C" w:rsidRPr="00FC0A22">
        <w:rPr>
          <w:rFonts w:asciiTheme="minorHAnsi" w:hAnsiTheme="minorHAnsi" w:cstheme="minorHAnsi"/>
          <w:sz w:val="22"/>
          <w:szCs w:val="22"/>
          <w:lang w:val="en-GB"/>
        </w:rPr>
        <w:t>e.g.</w:t>
      </w:r>
      <w:proofErr w:type="gramEnd"/>
      <w:r w:rsidR="006A025C" w:rsidRPr="00FC0A22">
        <w:rPr>
          <w:rFonts w:asciiTheme="minorHAnsi" w:hAnsiTheme="minorHAnsi" w:cstheme="minorHAnsi"/>
          <w:sz w:val="22"/>
          <w:szCs w:val="22"/>
          <w:lang w:val="en-GB"/>
        </w:rPr>
        <w:t xml:space="preserve"> </w:t>
      </w:r>
      <w:r w:rsidR="00EA3EAE" w:rsidRPr="00FC0A22">
        <w:rPr>
          <w:rFonts w:asciiTheme="minorHAnsi" w:hAnsiTheme="minorHAnsi" w:cstheme="minorHAnsi"/>
          <w:sz w:val="22"/>
          <w:szCs w:val="22"/>
          <w:lang w:val="en-GB"/>
        </w:rPr>
        <w:t>i</w:t>
      </w:r>
      <w:r w:rsidRPr="00FC0A22">
        <w:rPr>
          <w:rFonts w:asciiTheme="minorHAnsi" w:hAnsiTheme="minorHAnsi" w:cstheme="minorHAnsi"/>
          <w:sz w:val="22"/>
          <w:szCs w:val="22"/>
          <w:lang w:val="en-GB"/>
        </w:rPr>
        <w:t xml:space="preserve">nhibition </w:t>
      </w:r>
      <w:r w:rsidR="006A025C" w:rsidRPr="00FC0A22">
        <w:rPr>
          <w:rFonts w:asciiTheme="minorHAnsi" w:hAnsiTheme="minorHAnsi" w:cstheme="minorHAnsi"/>
          <w:sz w:val="22"/>
          <w:szCs w:val="22"/>
          <w:lang w:val="en-GB"/>
        </w:rPr>
        <w:t>of processing, inhibition of binding</w:t>
      </w:r>
    </w:p>
    <w:p w14:paraId="4034285E"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Responses </w:t>
      </w:r>
      <w:r w:rsidR="00EA3EAE" w:rsidRPr="00FC0A22">
        <w:rPr>
          <w:rFonts w:asciiTheme="minorHAnsi" w:hAnsiTheme="minorHAnsi" w:cstheme="minorHAnsi"/>
          <w:sz w:val="22"/>
          <w:szCs w:val="22"/>
          <w:lang w:val="en-GB"/>
        </w:rPr>
        <w:t>relative to standards.</w:t>
      </w:r>
    </w:p>
    <w:p w14:paraId="2BFD74B1"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Evaluation of vaccine efficacy under conditions of natural exposure or artificial challenge </w:t>
      </w:r>
    </w:p>
    <w:p w14:paraId="35727C46" w14:textId="77777777" w:rsidR="006A025C" w:rsidRPr="00FC0A22" w:rsidRDefault="006A025C"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Separate into two categories - there is a big difference between efficacy (preliminary, qualitative) in challenge</w:t>
      </w:r>
      <w:r w:rsidR="00EA3EAE" w:rsidRPr="00FC0A22">
        <w:rPr>
          <w:rFonts w:asciiTheme="minorHAnsi" w:hAnsiTheme="minorHAnsi" w:cstheme="minorHAnsi"/>
          <w:sz w:val="22"/>
          <w:szCs w:val="22"/>
          <w:lang w:val="en-GB"/>
        </w:rPr>
        <w:t xml:space="preserve"> models vs natural exposure</w:t>
      </w:r>
    </w:p>
    <w:p w14:paraId="04165855"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Preclinical </w:t>
      </w:r>
      <w:r w:rsidR="006A025C" w:rsidRPr="00FC0A22">
        <w:rPr>
          <w:rFonts w:asciiTheme="minorHAnsi" w:hAnsiTheme="minorHAnsi" w:cstheme="minorHAnsi"/>
          <w:sz w:val="22"/>
          <w:szCs w:val="22"/>
          <w:lang w:val="en-GB"/>
        </w:rPr>
        <w:t>data for regulatory filing</w:t>
      </w:r>
    </w:p>
    <w:p w14:paraId="6847729E"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Ethical</w:t>
      </w:r>
      <w:r w:rsidR="006A025C" w:rsidRPr="00FC0A22">
        <w:rPr>
          <w:rFonts w:asciiTheme="minorHAnsi" w:hAnsiTheme="minorHAnsi" w:cstheme="minorHAnsi"/>
          <w:sz w:val="22"/>
          <w:szCs w:val="22"/>
          <w:lang w:val="en-GB"/>
        </w:rPr>
        <w:t xml:space="preserve">, </w:t>
      </w:r>
      <w:proofErr w:type="gramStart"/>
      <w:r w:rsidR="006A025C" w:rsidRPr="00FC0A22">
        <w:rPr>
          <w:rFonts w:asciiTheme="minorHAnsi" w:hAnsiTheme="minorHAnsi" w:cstheme="minorHAnsi"/>
          <w:sz w:val="22"/>
          <w:szCs w:val="22"/>
          <w:lang w:val="en-GB"/>
        </w:rPr>
        <w:t>scientific</w:t>
      </w:r>
      <w:proofErr w:type="gramEnd"/>
      <w:r w:rsidR="006A025C" w:rsidRPr="00FC0A22">
        <w:rPr>
          <w:rFonts w:asciiTheme="minorHAnsi" w:hAnsiTheme="minorHAnsi" w:cstheme="minorHAnsi"/>
          <w:sz w:val="22"/>
          <w:szCs w:val="22"/>
          <w:lang w:val="en-GB"/>
        </w:rPr>
        <w:t xml:space="preserve"> and regulatory approval for </w:t>
      </w:r>
      <w:r w:rsidRPr="00FC0A22">
        <w:rPr>
          <w:rFonts w:asciiTheme="minorHAnsi" w:hAnsiTheme="minorHAnsi" w:cstheme="minorHAnsi"/>
          <w:sz w:val="22"/>
          <w:szCs w:val="22"/>
          <w:lang w:val="en-GB"/>
        </w:rPr>
        <w:t>clinical trial</w:t>
      </w:r>
      <w:r w:rsidR="006A025C" w:rsidRPr="00FC0A22">
        <w:rPr>
          <w:rFonts w:asciiTheme="minorHAnsi" w:hAnsiTheme="minorHAnsi" w:cstheme="minorHAnsi"/>
          <w:sz w:val="22"/>
          <w:szCs w:val="22"/>
          <w:lang w:val="en-GB"/>
        </w:rPr>
        <w:t>s</w:t>
      </w:r>
    </w:p>
    <w:p w14:paraId="18050B04"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Show </w:t>
      </w:r>
      <w:r w:rsidR="006A025C" w:rsidRPr="00FC0A22">
        <w:rPr>
          <w:rFonts w:asciiTheme="minorHAnsi" w:hAnsiTheme="minorHAnsi" w:cstheme="minorHAnsi"/>
          <w:sz w:val="22"/>
          <w:szCs w:val="22"/>
          <w:lang w:val="en-GB"/>
        </w:rPr>
        <w:t xml:space="preserve">tolerability and safety in first in-human </w:t>
      </w:r>
      <w:r w:rsidRPr="00FC0A22">
        <w:rPr>
          <w:rFonts w:asciiTheme="minorHAnsi" w:hAnsiTheme="minorHAnsi" w:cstheme="minorHAnsi"/>
          <w:sz w:val="22"/>
          <w:szCs w:val="22"/>
          <w:lang w:val="en-GB"/>
        </w:rPr>
        <w:t>clinical trial</w:t>
      </w:r>
      <w:r w:rsidR="00EA3EAE" w:rsidRPr="00FC0A22">
        <w:rPr>
          <w:rFonts w:asciiTheme="minorHAnsi" w:hAnsiTheme="minorHAnsi" w:cstheme="minorHAnsi"/>
          <w:sz w:val="22"/>
          <w:szCs w:val="22"/>
          <w:lang w:val="en-GB"/>
        </w:rPr>
        <w:t>,</w:t>
      </w:r>
      <w:r w:rsidR="006A025C" w:rsidRPr="00FC0A22">
        <w:rPr>
          <w:rFonts w:asciiTheme="minorHAnsi" w:hAnsiTheme="minorHAnsi" w:cstheme="minorHAnsi"/>
          <w:sz w:val="22"/>
          <w:szCs w:val="22"/>
          <w:lang w:val="en-GB"/>
        </w:rPr>
        <w:t xml:space="preserve"> </w:t>
      </w:r>
      <w:proofErr w:type="gramStart"/>
      <w:r w:rsidR="006A025C" w:rsidRPr="00FC0A22">
        <w:rPr>
          <w:rFonts w:asciiTheme="minorHAnsi" w:hAnsiTheme="minorHAnsi" w:cstheme="minorHAnsi"/>
          <w:sz w:val="22"/>
          <w:szCs w:val="22"/>
          <w:lang w:val="en-GB"/>
        </w:rPr>
        <w:t>immunogenicity</w:t>
      </w:r>
      <w:proofErr w:type="gramEnd"/>
      <w:r w:rsidR="006A025C" w:rsidRPr="00FC0A22">
        <w:rPr>
          <w:rFonts w:asciiTheme="minorHAnsi" w:hAnsiTheme="minorHAnsi" w:cstheme="minorHAnsi"/>
          <w:sz w:val="22"/>
          <w:szCs w:val="22"/>
          <w:lang w:val="en-GB"/>
        </w:rPr>
        <w:t xml:space="preserve"> and protection from artificial challenge </w:t>
      </w:r>
    </w:p>
    <w:p w14:paraId="14845659"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Show </w:t>
      </w:r>
      <w:r w:rsidR="006A025C" w:rsidRPr="00FC0A22">
        <w:rPr>
          <w:rFonts w:asciiTheme="minorHAnsi" w:hAnsiTheme="minorHAnsi" w:cstheme="minorHAnsi"/>
          <w:sz w:val="22"/>
          <w:szCs w:val="22"/>
          <w:lang w:val="en-GB"/>
        </w:rPr>
        <w:t>safety and efficacy in target population</w:t>
      </w:r>
    </w:p>
    <w:p w14:paraId="33F14928" w14:textId="77777777" w:rsidR="002C1DAD" w:rsidRPr="00FC0A22" w:rsidRDefault="002C1DAD" w:rsidP="00A83D89">
      <w:pPr>
        <w:spacing w:after="240" w:line="276" w:lineRule="auto"/>
        <w:rPr>
          <w:rFonts w:asciiTheme="minorHAnsi" w:hAnsiTheme="minorHAnsi" w:cstheme="minorHAnsi"/>
          <w:b/>
          <w:sz w:val="22"/>
          <w:szCs w:val="22"/>
          <w:lang w:val="en-GB"/>
        </w:rPr>
      </w:pPr>
      <w:r w:rsidRPr="00FC0A22">
        <w:rPr>
          <w:rFonts w:asciiTheme="minorHAnsi" w:hAnsiTheme="minorHAnsi" w:cstheme="minorHAnsi"/>
          <w:b/>
          <w:sz w:val="22"/>
          <w:szCs w:val="22"/>
          <w:lang w:val="en-GB"/>
        </w:rPr>
        <w:t>TNAs offering animal studies</w:t>
      </w:r>
    </w:p>
    <w:p w14:paraId="78F7FE4A" w14:textId="0ADEA9E1" w:rsidR="006A025C" w:rsidRPr="00FC0A22" w:rsidRDefault="00BE69EF" w:rsidP="00A83D89">
      <w:pPr>
        <w:spacing w:after="240" w:line="276" w:lineRule="auto"/>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Please note that if a proposal is selected by the TRANSVAC2 consortium, the animal experiments will still </w:t>
      </w:r>
      <w:r w:rsidR="00DD1DBA" w:rsidRPr="00FC0A22">
        <w:rPr>
          <w:rFonts w:asciiTheme="minorHAnsi" w:hAnsiTheme="minorHAnsi" w:cstheme="minorHAnsi"/>
          <w:sz w:val="22"/>
          <w:szCs w:val="22"/>
          <w:lang w:val="en-GB"/>
        </w:rPr>
        <w:t>require</w:t>
      </w:r>
      <w:r w:rsidRPr="00FC0A22">
        <w:rPr>
          <w:rFonts w:asciiTheme="minorHAnsi" w:hAnsiTheme="minorHAnsi" w:cstheme="minorHAnsi"/>
          <w:sz w:val="22"/>
          <w:szCs w:val="22"/>
          <w:lang w:val="en-GB"/>
        </w:rPr>
        <w:t xml:space="preserve"> approv</w:t>
      </w:r>
      <w:r w:rsidR="00DD1DBA" w:rsidRPr="00FC0A22">
        <w:rPr>
          <w:rFonts w:asciiTheme="minorHAnsi" w:hAnsiTheme="minorHAnsi" w:cstheme="minorHAnsi"/>
          <w:sz w:val="22"/>
          <w:szCs w:val="22"/>
          <w:lang w:val="en-GB"/>
        </w:rPr>
        <w:t>al</w:t>
      </w:r>
      <w:r w:rsidRPr="00FC0A22">
        <w:rPr>
          <w:rFonts w:asciiTheme="minorHAnsi" w:hAnsiTheme="minorHAnsi" w:cstheme="minorHAnsi"/>
          <w:sz w:val="22"/>
          <w:szCs w:val="22"/>
          <w:lang w:val="en-GB"/>
        </w:rPr>
        <w:t xml:space="preserve"> by the </w:t>
      </w:r>
      <w:r w:rsidR="00DD1DBA" w:rsidRPr="00FC0A22">
        <w:rPr>
          <w:rFonts w:asciiTheme="minorHAnsi" w:hAnsiTheme="minorHAnsi" w:cstheme="minorHAnsi"/>
          <w:sz w:val="22"/>
          <w:szCs w:val="22"/>
          <w:lang w:val="en-GB"/>
        </w:rPr>
        <w:t xml:space="preserve">respective </w:t>
      </w:r>
      <w:r w:rsidRPr="00FC0A22">
        <w:rPr>
          <w:rFonts w:asciiTheme="minorHAnsi" w:hAnsiTheme="minorHAnsi" w:cstheme="minorHAnsi"/>
          <w:sz w:val="22"/>
          <w:szCs w:val="22"/>
          <w:lang w:val="en-GB"/>
        </w:rPr>
        <w:t xml:space="preserve">local ethics committee (from the country where the experiments are </w:t>
      </w:r>
      <w:r w:rsidR="001E72F6" w:rsidRPr="00FC0A22">
        <w:rPr>
          <w:rFonts w:asciiTheme="minorHAnsi" w:hAnsiTheme="minorHAnsi" w:cstheme="minorHAnsi"/>
          <w:sz w:val="22"/>
          <w:szCs w:val="22"/>
          <w:lang w:val="en-GB"/>
        </w:rPr>
        <w:t xml:space="preserve">to be </w:t>
      </w:r>
      <w:r w:rsidRPr="00FC0A22">
        <w:rPr>
          <w:rFonts w:asciiTheme="minorHAnsi" w:hAnsiTheme="minorHAnsi" w:cstheme="minorHAnsi"/>
          <w:sz w:val="22"/>
          <w:szCs w:val="22"/>
          <w:lang w:val="en-GB"/>
        </w:rPr>
        <w:t xml:space="preserve">conducted). If this approval </w:t>
      </w:r>
      <w:r w:rsidR="001E72F6" w:rsidRPr="00FC0A22">
        <w:rPr>
          <w:rFonts w:asciiTheme="minorHAnsi" w:hAnsiTheme="minorHAnsi" w:cstheme="minorHAnsi"/>
          <w:sz w:val="22"/>
          <w:szCs w:val="22"/>
          <w:lang w:val="en-GB"/>
        </w:rPr>
        <w:t xml:space="preserve">is </w:t>
      </w:r>
      <w:r w:rsidRPr="00FC0A22">
        <w:rPr>
          <w:rFonts w:asciiTheme="minorHAnsi" w:hAnsiTheme="minorHAnsi" w:cstheme="minorHAnsi"/>
          <w:sz w:val="22"/>
          <w:szCs w:val="22"/>
          <w:lang w:val="en-GB"/>
        </w:rPr>
        <w:t xml:space="preserve">not </w:t>
      </w:r>
      <w:r w:rsidR="001E72F6" w:rsidRPr="00FC0A22">
        <w:rPr>
          <w:rFonts w:asciiTheme="minorHAnsi" w:hAnsiTheme="minorHAnsi" w:cstheme="minorHAnsi"/>
          <w:sz w:val="22"/>
          <w:szCs w:val="22"/>
          <w:lang w:val="en-GB"/>
        </w:rPr>
        <w:t>g</w:t>
      </w:r>
      <w:r w:rsidRPr="00FC0A22">
        <w:rPr>
          <w:rFonts w:asciiTheme="minorHAnsi" w:hAnsiTheme="minorHAnsi" w:cstheme="minorHAnsi"/>
          <w:sz w:val="22"/>
          <w:szCs w:val="22"/>
          <w:lang w:val="en-GB"/>
        </w:rPr>
        <w:t>ranted, the TRANSVAC2 consortium cannot be deemed responsible</w:t>
      </w:r>
      <w:r w:rsidR="001E72F6"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and the applicant cannot make any claim for compensation.</w:t>
      </w:r>
    </w:p>
    <w:sectPr w:rsidR="006A025C" w:rsidRPr="00FC0A22" w:rsidSect="00A61B0A">
      <w:headerReference w:type="even" r:id="rId207"/>
      <w:headerReference w:type="default" r:id="rId208"/>
      <w:footerReference w:type="default" r:id="rId209"/>
      <w:headerReference w:type="first" r:id="rId210"/>
      <w:footerReference w:type="first" r:id="rId211"/>
      <w:type w:val="continuous"/>
      <w:pgSz w:w="11900" w:h="16840" w:code="9"/>
      <w:pgMar w:top="1520" w:right="1418" w:bottom="1134" w:left="1418" w:header="397" w:footer="2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F9E9" w14:textId="77777777" w:rsidR="002B25B0" w:rsidRDefault="002B25B0" w:rsidP="006A025C">
      <w:r>
        <w:separator/>
      </w:r>
    </w:p>
  </w:endnote>
  <w:endnote w:type="continuationSeparator" w:id="0">
    <w:p w14:paraId="41ABF47B" w14:textId="77777777" w:rsidR="002B25B0" w:rsidRDefault="002B25B0" w:rsidP="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6BBD" w14:textId="77777777" w:rsidR="002B25B0" w:rsidRDefault="000B43C1"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16B7CBCC">
        <v:rect id="_x0000_i1215" alt="" style="width:151.3pt;height:.05pt;mso-width-percent:0;mso-height-percent:0;mso-width-percent:0;mso-height-percent:0" o:hrpct="93" o:hralign="center" o:hrstd="t" o:hr="t" fillcolor="#a0a0a0" stroked="f"/>
      </w:pict>
    </w:r>
  </w:p>
  <w:p w14:paraId="7AB9E98E" w14:textId="52A751D5" w:rsidR="002B25B0" w:rsidRPr="002B25B0" w:rsidRDefault="002B25B0" w:rsidP="006A025C">
    <w:pPr>
      <w:widowControl w:val="0"/>
      <w:tabs>
        <w:tab w:val="right" w:pos="9356"/>
      </w:tabs>
      <w:autoSpaceDE w:val="0"/>
      <w:autoSpaceDN w:val="0"/>
      <w:adjustRightInd w:val="0"/>
      <w:spacing w:after="0"/>
      <w:ind w:right="-856"/>
      <w:textAlignment w:val="center"/>
      <w:rPr>
        <w:rFonts w:asciiTheme="majorHAnsi" w:hAnsiTheme="majorHAnsi" w:cstheme="majorHAnsi"/>
        <w:color w:val="000000"/>
        <w:sz w:val="22"/>
        <w:szCs w:val="22"/>
        <w:lang w:val="de-DE"/>
      </w:rPr>
    </w:pPr>
    <w:r w:rsidRPr="00840E0F">
      <w:rPr>
        <w:rFonts w:ascii="Century Gothic" w:hAnsi="Century Gothic"/>
        <w:color w:val="000000"/>
        <w:szCs w:val="16"/>
        <w:lang w:val="de-DE"/>
      </w:rPr>
      <w:tab/>
    </w:r>
    <w:r w:rsidRPr="002B25B0">
      <w:rPr>
        <w:rFonts w:asciiTheme="majorHAnsi" w:hAnsiTheme="majorHAnsi" w:cstheme="majorHAnsi"/>
        <w:color w:val="000000"/>
        <w:sz w:val="22"/>
        <w:szCs w:val="22"/>
        <w:lang w:val="en-GB"/>
      </w:rPr>
      <w:fldChar w:fldCharType="begin"/>
    </w:r>
    <w:r w:rsidRPr="002B25B0">
      <w:rPr>
        <w:rFonts w:asciiTheme="majorHAnsi" w:hAnsiTheme="majorHAnsi" w:cstheme="majorHAnsi"/>
        <w:color w:val="000000"/>
        <w:sz w:val="22"/>
        <w:szCs w:val="22"/>
        <w:lang w:val="de-DE"/>
      </w:rPr>
      <w:instrText xml:space="preserve"> PAGE   \* MERGEFORMAT </w:instrText>
    </w:r>
    <w:r w:rsidRPr="002B25B0">
      <w:rPr>
        <w:rFonts w:asciiTheme="majorHAnsi" w:hAnsiTheme="majorHAnsi" w:cstheme="majorHAnsi"/>
        <w:color w:val="000000"/>
        <w:sz w:val="22"/>
        <w:szCs w:val="22"/>
        <w:lang w:val="en-GB"/>
      </w:rPr>
      <w:fldChar w:fldCharType="separate"/>
    </w:r>
    <w:r w:rsidR="00044D82">
      <w:rPr>
        <w:rFonts w:asciiTheme="majorHAnsi" w:hAnsiTheme="majorHAnsi" w:cstheme="majorHAnsi"/>
        <w:noProof/>
        <w:color w:val="000000"/>
        <w:sz w:val="22"/>
        <w:szCs w:val="22"/>
        <w:lang w:val="de-DE"/>
      </w:rPr>
      <w:t>6</w:t>
    </w:r>
    <w:r w:rsidRPr="002B25B0">
      <w:rPr>
        <w:rFonts w:asciiTheme="majorHAnsi" w:hAnsiTheme="majorHAnsi" w:cstheme="majorHAnsi"/>
        <w:color w:val="000000"/>
        <w:sz w:val="22"/>
        <w:szCs w:val="22"/>
        <w:lang w:val="en-GB"/>
      </w:rPr>
      <w:fldChar w:fldCharType="end"/>
    </w:r>
    <w:r w:rsidRPr="002B25B0">
      <w:rPr>
        <w:rFonts w:asciiTheme="majorHAnsi" w:hAnsiTheme="majorHAnsi" w:cstheme="majorHAnsi"/>
        <w:color w:val="000000"/>
        <w:sz w:val="22"/>
        <w:szCs w:val="22"/>
        <w:lang w:val="de-DE"/>
      </w:rPr>
      <w:t>/</w:t>
    </w:r>
    <w:r w:rsidRPr="002B25B0">
      <w:rPr>
        <w:rFonts w:asciiTheme="majorHAnsi" w:hAnsiTheme="majorHAnsi" w:cstheme="majorHAnsi"/>
        <w:noProof/>
        <w:color w:val="000000"/>
        <w:sz w:val="22"/>
        <w:szCs w:val="22"/>
        <w:lang w:val="de-DE"/>
      </w:rPr>
      <w:fldChar w:fldCharType="begin"/>
    </w:r>
    <w:r w:rsidRPr="002B25B0">
      <w:rPr>
        <w:rFonts w:asciiTheme="majorHAnsi" w:hAnsiTheme="majorHAnsi" w:cstheme="majorHAnsi"/>
        <w:noProof/>
        <w:color w:val="000000"/>
        <w:sz w:val="22"/>
        <w:szCs w:val="22"/>
        <w:lang w:val="de-DE"/>
      </w:rPr>
      <w:instrText xml:space="preserve"> NUMPAGES   \* MERGEFORMAT </w:instrText>
    </w:r>
    <w:r w:rsidRPr="002B25B0">
      <w:rPr>
        <w:rFonts w:asciiTheme="majorHAnsi" w:hAnsiTheme="majorHAnsi" w:cstheme="majorHAnsi"/>
        <w:noProof/>
        <w:color w:val="000000"/>
        <w:sz w:val="22"/>
        <w:szCs w:val="22"/>
        <w:lang w:val="de-DE"/>
      </w:rPr>
      <w:fldChar w:fldCharType="separate"/>
    </w:r>
    <w:r w:rsidR="00044D82">
      <w:rPr>
        <w:rFonts w:asciiTheme="majorHAnsi" w:hAnsiTheme="majorHAnsi" w:cstheme="majorHAnsi"/>
        <w:noProof/>
        <w:color w:val="000000"/>
        <w:sz w:val="22"/>
        <w:szCs w:val="22"/>
        <w:lang w:val="de-DE"/>
      </w:rPr>
      <w:t>25</w:t>
    </w:r>
    <w:r w:rsidRPr="002B25B0">
      <w:rPr>
        <w:rFonts w:asciiTheme="majorHAnsi" w:hAnsiTheme="majorHAnsi" w:cstheme="majorHAnsi"/>
        <w:noProof/>
        <w:color w:val="000000"/>
        <w:sz w:val="22"/>
        <w:szCs w:val="22"/>
        <w:lang w:val="de-DE"/>
      </w:rPr>
      <w:fldChar w:fldCharType="end"/>
    </w:r>
  </w:p>
  <w:p w14:paraId="4941D9C2" w14:textId="77777777" w:rsidR="002B25B0" w:rsidRPr="00902271" w:rsidRDefault="002B25B0" w:rsidP="006A025C">
    <w:pPr>
      <w:widowControl w:val="0"/>
      <w:tabs>
        <w:tab w:val="right" w:pos="9356"/>
      </w:tabs>
      <w:autoSpaceDE w:val="0"/>
      <w:autoSpaceDN w:val="0"/>
      <w:adjustRightInd w:val="0"/>
      <w:spacing w:after="0"/>
      <w:ind w:right="-856"/>
      <w:textAlignment w:val="center"/>
      <w:rPr>
        <w:color w:val="000000"/>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CBBE" w14:textId="77777777" w:rsidR="002B25B0" w:rsidRDefault="000B43C1"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611F97DD">
        <v:rect id="_x0000_i1216" alt="" style="width:155.25pt;height:.05pt;mso-width-percent:0;mso-height-percent:0;mso-width-percent:0;mso-height-percent:0" o:hrpct="98" o:hralign="center" o:hrstd="t" o:hr="t" fillcolor="#a0a0a0" stroked="f"/>
      </w:pict>
    </w:r>
  </w:p>
  <w:p w14:paraId="5A5CE880" w14:textId="77777777" w:rsidR="002B25B0" w:rsidRPr="00DF0753" w:rsidRDefault="002B25B0" w:rsidP="006A025C">
    <w:pPr>
      <w:widowControl w:val="0"/>
      <w:tabs>
        <w:tab w:val="right" w:pos="9356"/>
      </w:tabs>
      <w:autoSpaceDE w:val="0"/>
      <w:autoSpaceDN w:val="0"/>
      <w:adjustRightInd w:val="0"/>
      <w:spacing w:after="0"/>
      <w:ind w:right="-856"/>
      <w:textAlignment w:val="center"/>
      <w:rPr>
        <w:color w:val="000000"/>
        <w:szCs w:val="16"/>
        <w:lang w:val="de-DE"/>
      </w:rPr>
    </w:pPr>
    <w:r w:rsidRPr="00DF0753">
      <w:rPr>
        <w:color w:val="000000"/>
        <w:szCs w:val="16"/>
        <w:lang w:val="de-DE"/>
      </w:rPr>
      <w:t>European Vaccine Initiative</w:t>
    </w:r>
  </w:p>
  <w:p w14:paraId="39506458" w14:textId="77777777" w:rsidR="002B25B0" w:rsidRPr="00011E4B" w:rsidRDefault="002B25B0" w:rsidP="00AA2FC1">
    <w:pPr>
      <w:widowControl w:val="0"/>
      <w:tabs>
        <w:tab w:val="right" w:pos="9356"/>
      </w:tabs>
      <w:autoSpaceDE w:val="0"/>
      <w:autoSpaceDN w:val="0"/>
      <w:adjustRightInd w:val="0"/>
      <w:spacing w:after="0"/>
      <w:ind w:right="-856"/>
      <w:textAlignment w:val="center"/>
      <w:rPr>
        <w:color w:val="000000"/>
        <w:szCs w:val="16"/>
        <w:lang w:val="de-DE"/>
      </w:rPr>
    </w:pPr>
    <w:r>
      <w:rPr>
        <w:color w:val="000000"/>
        <w:szCs w:val="16"/>
        <w:lang w:val="de-DE"/>
      </w:rPr>
      <w:t xml:space="preserve">UniversitätsKlinikum Heidelberg, </w:t>
    </w:r>
    <w:r w:rsidRPr="00AA2FC1">
      <w:rPr>
        <w:color w:val="000000"/>
        <w:szCs w:val="16"/>
        <w:lang w:val="de-DE"/>
      </w:rPr>
      <w:t>Voßstraße 2, Geb. 4040</w:t>
    </w:r>
    <w:r>
      <w:rPr>
        <w:color w:val="000000"/>
        <w:szCs w:val="16"/>
        <w:lang w:val="de-DE"/>
      </w:rPr>
      <w:t xml:space="preserve">, </w:t>
    </w:r>
    <w:r w:rsidRPr="00011E4B">
      <w:rPr>
        <w:color w:val="000000"/>
        <w:szCs w:val="16"/>
        <w:lang w:val="de-DE"/>
      </w:rPr>
      <w:t>69115 Heidelberg</w:t>
    </w:r>
  </w:p>
  <w:p w14:paraId="488D4CFD" w14:textId="77777777" w:rsidR="002B25B0" w:rsidRPr="00AB05E4" w:rsidRDefault="002B25B0" w:rsidP="006A025C">
    <w:pPr>
      <w:widowControl w:val="0"/>
      <w:tabs>
        <w:tab w:val="right" w:pos="9356"/>
      </w:tabs>
      <w:autoSpaceDE w:val="0"/>
      <w:autoSpaceDN w:val="0"/>
      <w:adjustRightInd w:val="0"/>
      <w:spacing w:after="0"/>
      <w:ind w:right="-856"/>
      <w:textAlignment w:val="center"/>
      <w:rPr>
        <w:color w:val="000000"/>
        <w:szCs w:val="16"/>
        <w:lang w:val="de-DE"/>
      </w:rPr>
    </w:pPr>
    <w:r w:rsidRPr="00AB05E4">
      <w:rPr>
        <w:color w:val="000000"/>
        <w:szCs w:val="16"/>
        <w:lang w:val="de-DE"/>
      </w:rPr>
      <w:t>e-mail: transvacinfo@euvaccine.eu, web site:</w:t>
    </w:r>
    <w:r w:rsidRPr="00572DA3">
      <w:rPr>
        <w:color w:val="000000"/>
        <w:szCs w:val="16"/>
      </w:rPr>
      <w:t xml:space="preserve"> </w:t>
    </w:r>
    <w:r w:rsidRPr="00AA2FC1">
      <w:rPr>
        <w:color w:val="000000"/>
        <w:szCs w:val="16"/>
      </w:rPr>
      <w:t>www.transvac.org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662" w14:textId="77777777" w:rsidR="002B25B0" w:rsidRDefault="002B25B0" w:rsidP="006A025C">
      <w:r>
        <w:separator/>
      </w:r>
    </w:p>
  </w:footnote>
  <w:footnote w:type="continuationSeparator" w:id="0">
    <w:p w14:paraId="3884783F" w14:textId="77777777" w:rsidR="002B25B0" w:rsidRDefault="002B25B0" w:rsidP="006A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D8C7" w14:textId="77777777" w:rsidR="002B25B0" w:rsidRDefault="000B43C1">
    <w:pPr>
      <w:pStyle w:val="Header"/>
    </w:pPr>
    <w:r>
      <w:rPr>
        <w:noProof/>
        <w:lang w:val="en-GB" w:eastAsia="en-GB"/>
      </w:rPr>
      <w:pict w14:anchorId="1C800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9" o:spid="_x0000_s2053" type="#_x0000_t75" alt="" style="position:absolute;left:0;text-align:left;margin-left:0;margin-top:0;width:541.8pt;height:1139.05pt;z-index:-251659264;mso-wrap-edited:f;mso-width-percent:0;mso-height-percent:0;mso-position-horizontal:center;mso-position-horizontal-relative:margin;mso-position-vertical:center;mso-position-vertical-relative:margin;mso-width-percent:0;mso-height-percent:0" o:allowincell="f">
          <v:imagedata r:id="rId1" o:title="EV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84F4" w14:textId="77777777" w:rsidR="002B25B0" w:rsidRPr="00C37ACF" w:rsidRDefault="000B43C1" w:rsidP="006A025C">
    <w:pPr>
      <w:pStyle w:val="Header"/>
      <w:tabs>
        <w:tab w:val="clear" w:pos="9072"/>
        <w:tab w:val="right" w:pos="8505"/>
      </w:tabs>
    </w:pPr>
    <w:r>
      <w:rPr>
        <w:noProof/>
        <w:lang w:val="en-GB" w:eastAsia="en-GB"/>
      </w:rPr>
      <w:pict w14:anchorId="75CE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40" o:spid="_x0000_s2052" type="#_x0000_t75" alt="" style="position:absolute;left:0;text-align:left;margin-left:-398.35pt;margin-top:-313.4pt;width:619.1pt;height:1301.55pt;z-index:-251658240;mso-wrap-edited:f;mso-width-percent:0;mso-height-percent:0;mso-position-horizontal-relative:margin;mso-position-vertical-relative:margin;mso-width-percent:0;mso-height-percent:0" o:allowincell="f">
          <v:imagedata r:id="rId1" o:title="EV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EEDF" w14:textId="43B57675" w:rsidR="00A061CF" w:rsidRDefault="00A061CF" w:rsidP="00A061CF">
    <w:pPr>
      <w:pStyle w:val="Title"/>
      <w:rPr>
        <w:rFonts w:asciiTheme="minorHAnsi" w:hAnsiTheme="minorHAnsi" w:cstheme="minorHAnsi"/>
        <w:i/>
        <w:sz w:val="32"/>
        <w:lang w:val="en-US"/>
      </w:rPr>
    </w:pPr>
    <w:r>
      <w:rPr>
        <w:noProof/>
        <w:sz w:val="32"/>
        <w:lang w:val="de-DE" w:eastAsia="de-DE"/>
      </w:rPr>
      <w:drawing>
        <wp:anchor distT="0" distB="0" distL="114300" distR="114300" simplePos="0" relativeHeight="251656192" behindDoc="0" locked="0" layoutInCell="1" allowOverlap="1" wp14:anchorId="2411FFA4" wp14:editId="3026934E">
          <wp:simplePos x="0" y="0"/>
          <wp:positionH relativeFrom="column">
            <wp:posOffset>-588010</wp:posOffset>
          </wp:positionH>
          <wp:positionV relativeFrom="paragraph">
            <wp:posOffset>-15875</wp:posOffset>
          </wp:positionV>
          <wp:extent cx="1127760" cy="930291"/>
          <wp:effectExtent l="0" t="0" r="0" b="3175"/>
          <wp:wrapNone/>
          <wp:docPr id="6" name="Picture 62" descr="TRANSVAC-logo_4,5cm_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NSVAC-logo_4,5cm_100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930291"/>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iCs/>
        <w:noProof/>
        <w:sz w:val="22"/>
        <w:szCs w:val="22"/>
        <w:lang w:val="en-GB"/>
      </w:rPr>
      <w:drawing>
        <wp:anchor distT="0" distB="0" distL="114300" distR="114300" simplePos="0" relativeHeight="251661312" behindDoc="0" locked="0" layoutInCell="1" allowOverlap="1" wp14:anchorId="4D77494E" wp14:editId="4C9FF069">
          <wp:simplePos x="0" y="0"/>
          <wp:positionH relativeFrom="column">
            <wp:posOffset>4723130</wp:posOffset>
          </wp:positionH>
          <wp:positionV relativeFrom="page">
            <wp:posOffset>303530</wp:posOffset>
          </wp:positionV>
          <wp:extent cx="1638300" cy="823726"/>
          <wp:effectExtent l="0" t="0" r="0" b="0"/>
          <wp:wrapNone/>
          <wp:docPr id="1" name="Picture 1" descr="A picture containing silhouett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 ligh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9918" t="20288" r="9392" b="12085"/>
                  <a:stretch/>
                </pic:blipFill>
                <pic:spPr bwMode="auto">
                  <a:xfrm>
                    <a:off x="0" y="0"/>
                    <a:ext cx="1638300" cy="8237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3C1">
      <w:rPr>
        <w:rFonts w:ascii="Abadi Extra Light" w:hAnsi="Abadi Extra Light"/>
        <w:noProof/>
        <w:sz w:val="32"/>
        <w:lang w:val="en-GB" w:eastAsia="en-GB"/>
      </w:rPr>
      <w:pict w14:anchorId="6189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8" o:spid="_x0000_s2050" type="#_x0000_t75" alt="" style="position:absolute;left:0;text-align:left;margin-left:168.95pt;margin-top:-313.4pt;width:618.8pt;height:1300.9pt;z-index:-251657216;mso-wrap-edited:f;mso-width-percent:0;mso-height-percent:0;mso-position-horizontal-relative:margin;mso-position-vertical-relative:margin;mso-width-percent:0;mso-height-percent:0" o:allowincell="f">
          <v:imagedata r:id="rId3" o:title="EVI-logo" gain="19661f" blacklevel="22938f"/>
          <w10:wrap anchorx="margin" anchory="margin"/>
        </v:shape>
      </w:pict>
    </w:r>
  </w:p>
  <w:p w14:paraId="107D8219" w14:textId="77777777" w:rsidR="00A061CF" w:rsidRPr="00A061CF" w:rsidRDefault="002B25B0" w:rsidP="00A061CF">
    <w:pPr>
      <w:pStyle w:val="Title"/>
      <w:jc w:val="center"/>
      <w:rPr>
        <w:rFonts w:asciiTheme="minorHAnsi" w:hAnsiTheme="minorHAnsi" w:cstheme="minorHAnsi"/>
        <w:i/>
        <w:sz w:val="30"/>
        <w:szCs w:val="30"/>
        <w:lang w:val="en-US"/>
      </w:rPr>
    </w:pPr>
    <w:r w:rsidRPr="00A061CF">
      <w:rPr>
        <w:rFonts w:asciiTheme="minorHAnsi" w:hAnsiTheme="minorHAnsi" w:cstheme="minorHAnsi"/>
        <w:i/>
        <w:sz w:val="30"/>
        <w:szCs w:val="30"/>
        <w:lang w:val="en-US"/>
      </w:rPr>
      <w:t xml:space="preserve">Transnational Access to TRANSVAC </w:t>
    </w:r>
  </w:p>
  <w:p w14:paraId="1EF43B72" w14:textId="3A314DAC" w:rsidR="00A061CF" w:rsidRPr="00A061CF" w:rsidRDefault="002B25B0" w:rsidP="00A061CF">
    <w:pPr>
      <w:pStyle w:val="Title"/>
      <w:jc w:val="center"/>
      <w:rPr>
        <w:sz w:val="30"/>
        <w:szCs w:val="30"/>
      </w:rPr>
    </w:pPr>
    <w:r w:rsidRPr="00A061CF">
      <w:rPr>
        <w:rFonts w:asciiTheme="minorHAnsi" w:hAnsiTheme="minorHAnsi" w:cstheme="minorHAnsi"/>
        <w:i/>
        <w:sz w:val="30"/>
        <w:szCs w:val="30"/>
        <w:lang w:val="en-US"/>
      </w:rPr>
      <w:t>Infrastructure Services</w:t>
    </w:r>
  </w:p>
  <w:p w14:paraId="0A68E3A6" w14:textId="5688C0DC" w:rsidR="002B25B0" w:rsidRPr="00A061CF" w:rsidRDefault="00E90311" w:rsidP="00A061CF">
    <w:pPr>
      <w:pStyle w:val="Title"/>
      <w:jc w:val="center"/>
      <w:rPr>
        <w:rFonts w:asciiTheme="minorHAnsi" w:hAnsiTheme="minorHAnsi" w:cstheme="minorHAnsi"/>
        <w:sz w:val="28"/>
        <w:szCs w:val="28"/>
      </w:rPr>
    </w:pPr>
    <w:r w:rsidRPr="00A061CF">
      <w:rPr>
        <w:rFonts w:asciiTheme="minorHAnsi" w:hAnsiTheme="minorHAnsi" w:cstheme="minorHAnsi"/>
        <w:sz w:val="28"/>
        <w:szCs w:val="28"/>
        <w:lang w:val="en-US"/>
      </w:rPr>
      <w:t>ISIDORe</w:t>
    </w:r>
    <w:r w:rsidR="002B25B0" w:rsidRPr="00A061CF">
      <w:rPr>
        <w:rFonts w:asciiTheme="minorHAnsi" w:hAnsiTheme="minorHAnsi" w:cstheme="minorHAnsi"/>
        <w:sz w:val="28"/>
        <w:szCs w:val="28"/>
        <w:lang w:val="en-US"/>
      </w:rPr>
      <w:t>-TNA-</w:t>
    </w:r>
    <w:r w:rsidRPr="00A061CF">
      <w:rPr>
        <w:rFonts w:asciiTheme="minorHAnsi" w:hAnsiTheme="minorHAnsi" w:cstheme="minorHAnsi"/>
        <w:sz w:val="28"/>
        <w:szCs w:val="28"/>
        <w:lang w:val="en-US"/>
      </w:rPr>
      <w:t>2205-01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733"/>
    <w:multiLevelType w:val="hybridMultilevel"/>
    <w:tmpl w:val="30FE08B4"/>
    <w:lvl w:ilvl="0" w:tplc="4CD4CF60">
      <w:start w:val="2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54B8"/>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E35A6A"/>
    <w:multiLevelType w:val="hybridMultilevel"/>
    <w:tmpl w:val="1A2ED9FC"/>
    <w:lvl w:ilvl="0" w:tplc="04070019">
      <w:start w:val="1"/>
      <w:numFmt w:val="lowerLetter"/>
      <w:lvlText w:val="%1."/>
      <w:lvlJc w:val="left"/>
      <w:pPr>
        <w:tabs>
          <w:tab w:val="num" w:pos="2520"/>
        </w:tabs>
        <w:ind w:left="2520" w:hanging="360"/>
      </w:pPr>
      <w:rPr>
        <w:rFonts w:hint="default"/>
      </w:rPr>
    </w:lvl>
    <w:lvl w:ilvl="1" w:tplc="0406000F">
      <w:start w:val="1"/>
      <w:numFmt w:val="decimal"/>
      <w:lvlText w:val="%2."/>
      <w:lvlJc w:val="left"/>
      <w:pPr>
        <w:tabs>
          <w:tab w:val="num" w:pos="3600"/>
        </w:tabs>
        <w:ind w:left="3600" w:hanging="360"/>
      </w:pPr>
      <w:rPr>
        <w:rFonts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cs="Symbol"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cs="Symbol"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DB6C41"/>
    <w:multiLevelType w:val="hybridMultilevel"/>
    <w:tmpl w:val="298C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204F27"/>
    <w:multiLevelType w:val="hybridMultilevel"/>
    <w:tmpl w:val="9F32B8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68485A"/>
    <w:multiLevelType w:val="hybridMultilevel"/>
    <w:tmpl w:val="D7DA84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6C043E"/>
    <w:multiLevelType w:val="hybridMultilevel"/>
    <w:tmpl w:val="03F8B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E72E95"/>
    <w:multiLevelType w:val="hybridMultilevel"/>
    <w:tmpl w:val="DFB23766"/>
    <w:lvl w:ilvl="0" w:tplc="673E4A1E">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5E354A"/>
    <w:multiLevelType w:val="hybridMultilevel"/>
    <w:tmpl w:val="9956F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FE4C87"/>
    <w:multiLevelType w:val="hybridMultilevel"/>
    <w:tmpl w:val="0A886BB2"/>
    <w:lvl w:ilvl="0" w:tplc="36E8F28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87718"/>
    <w:multiLevelType w:val="hybridMultilevel"/>
    <w:tmpl w:val="62B41CA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435D7756"/>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D6A93"/>
    <w:multiLevelType w:val="hybridMultilevel"/>
    <w:tmpl w:val="5568F9CE"/>
    <w:lvl w:ilvl="0" w:tplc="64E63D7E">
      <w:numFmt w:val="bullet"/>
      <w:lvlText w:val=""/>
      <w:lvlJc w:val="left"/>
      <w:pPr>
        <w:ind w:left="720" w:hanging="360"/>
      </w:pPr>
      <w:rPr>
        <w:rFonts w:ascii="Symbol" w:eastAsia="Times New Roman" w:hAnsi="Symbol" w:cstheme="minorHAns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D482F"/>
    <w:multiLevelType w:val="hybridMultilevel"/>
    <w:tmpl w:val="C4965C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561144"/>
    <w:multiLevelType w:val="hybridMultilevel"/>
    <w:tmpl w:val="1DD0FBC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5D5697"/>
    <w:multiLevelType w:val="hybridMultilevel"/>
    <w:tmpl w:val="4A229350"/>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A46940"/>
    <w:multiLevelType w:val="hybridMultilevel"/>
    <w:tmpl w:val="AC40A786"/>
    <w:lvl w:ilvl="0" w:tplc="328A219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0927E6C"/>
    <w:multiLevelType w:val="hybridMultilevel"/>
    <w:tmpl w:val="0C5A57EE"/>
    <w:lvl w:ilvl="0" w:tplc="31641E92">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8398D"/>
    <w:multiLevelType w:val="hybridMultilevel"/>
    <w:tmpl w:val="4B4E439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7362B9"/>
    <w:multiLevelType w:val="hybridMultilevel"/>
    <w:tmpl w:val="3D0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F93A21"/>
    <w:multiLevelType w:val="hybridMultilevel"/>
    <w:tmpl w:val="E8E05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F93FB7"/>
    <w:multiLevelType w:val="hybridMultilevel"/>
    <w:tmpl w:val="E84E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AE665E"/>
    <w:multiLevelType w:val="hybridMultilevel"/>
    <w:tmpl w:val="FCC6C72A"/>
    <w:lvl w:ilvl="0" w:tplc="1E5AE97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C732A"/>
    <w:multiLevelType w:val="hybridMultilevel"/>
    <w:tmpl w:val="A1469FAA"/>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5284C5C"/>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12A5B"/>
    <w:multiLevelType w:val="hybridMultilevel"/>
    <w:tmpl w:val="470CE51E"/>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16cid:durableId="112557809">
    <w:abstractNumId w:val="8"/>
  </w:num>
  <w:num w:numId="2" w16cid:durableId="1787313450">
    <w:abstractNumId w:val="13"/>
  </w:num>
  <w:num w:numId="3" w16cid:durableId="482311434">
    <w:abstractNumId w:val="6"/>
  </w:num>
  <w:num w:numId="4" w16cid:durableId="1482425428">
    <w:abstractNumId w:val="32"/>
  </w:num>
  <w:num w:numId="5" w16cid:durableId="194735537">
    <w:abstractNumId w:val="10"/>
  </w:num>
  <w:num w:numId="6" w16cid:durableId="1636181155">
    <w:abstractNumId w:val="11"/>
  </w:num>
  <w:num w:numId="7" w16cid:durableId="277303173">
    <w:abstractNumId w:val="15"/>
  </w:num>
  <w:num w:numId="8" w16cid:durableId="2131895860">
    <w:abstractNumId w:val="25"/>
  </w:num>
  <w:num w:numId="9" w16cid:durableId="1789086591">
    <w:abstractNumId w:val="36"/>
  </w:num>
  <w:num w:numId="10" w16cid:durableId="1023826219">
    <w:abstractNumId w:val="21"/>
  </w:num>
  <w:num w:numId="11" w16cid:durableId="426387110">
    <w:abstractNumId w:val="22"/>
  </w:num>
  <w:num w:numId="12" w16cid:durableId="730924146">
    <w:abstractNumId w:val="9"/>
  </w:num>
  <w:num w:numId="13" w16cid:durableId="1421097916">
    <w:abstractNumId w:val="29"/>
  </w:num>
  <w:num w:numId="14" w16cid:durableId="228152549">
    <w:abstractNumId w:val="18"/>
  </w:num>
  <w:num w:numId="15" w16cid:durableId="1030911006">
    <w:abstractNumId w:val="12"/>
  </w:num>
  <w:num w:numId="16" w16cid:durableId="451559113">
    <w:abstractNumId w:val="23"/>
  </w:num>
  <w:num w:numId="17" w16cid:durableId="1020279749">
    <w:abstractNumId w:val="19"/>
  </w:num>
  <w:num w:numId="18" w16cid:durableId="33772076">
    <w:abstractNumId w:val="7"/>
  </w:num>
  <w:num w:numId="19" w16cid:durableId="957372169">
    <w:abstractNumId w:val="0"/>
  </w:num>
  <w:num w:numId="20" w16cid:durableId="151608738">
    <w:abstractNumId w:val="33"/>
  </w:num>
  <w:num w:numId="21" w16cid:durableId="1439330928">
    <w:abstractNumId w:val="14"/>
  </w:num>
  <w:num w:numId="22" w16cid:durableId="2001694439">
    <w:abstractNumId w:val="26"/>
  </w:num>
  <w:num w:numId="23" w16cid:durableId="2014648112">
    <w:abstractNumId w:val="16"/>
  </w:num>
  <w:num w:numId="24" w16cid:durableId="482813044">
    <w:abstractNumId w:val="24"/>
  </w:num>
  <w:num w:numId="25" w16cid:durableId="1615093310">
    <w:abstractNumId w:val="1"/>
  </w:num>
  <w:num w:numId="26" w16cid:durableId="934941811">
    <w:abstractNumId w:val="3"/>
  </w:num>
  <w:num w:numId="27" w16cid:durableId="1317296703">
    <w:abstractNumId w:val="28"/>
  </w:num>
  <w:num w:numId="28" w16cid:durableId="1253507993">
    <w:abstractNumId w:val="27"/>
  </w:num>
  <w:num w:numId="29" w16cid:durableId="707880829">
    <w:abstractNumId w:val="5"/>
  </w:num>
  <w:num w:numId="30" w16cid:durableId="713694287">
    <w:abstractNumId w:val="34"/>
  </w:num>
  <w:num w:numId="31" w16cid:durableId="985090428">
    <w:abstractNumId w:val="20"/>
  </w:num>
  <w:num w:numId="32" w16cid:durableId="1363744705">
    <w:abstractNumId w:val="2"/>
  </w:num>
  <w:num w:numId="33" w16cid:durableId="2029287141">
    <w:abstractNumId w:val="30"/>
  </w:num>
  <w:num w:numId="34" w16cid:durableId="98567319">
    <w:abstractNumId w:val="35"/>
  </w:num>
  <w:num w:numId="35" w16cid:durableId="18938099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021083">
    <w:abstractNumId w:val="4"/>
  </w:num>
  <w:num w:numId="37" w16cid:durableId="563373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B7"/>
    <w:rsid w:val="00002C2B"/>
    <w:rsid w:val="00010BAD"/>
    <w:rsid w:val="00011E4B"/>
    <w:rsid w:val="00014848"/>
    <w:rsid w:val="00017897"/>
    <w:rsid w:val="00017DBE"/>
    <w:rsid w:val="000228FE"/>
    <w:rsid w:val="0002664C"/>
    <w:rsid w:val="000353F5"/>
    <w:rsid w:val="00044D82"/>
    <w:rsid w:val="00045915"/>
    <w:rsid w:val="000469AC"/>
    <w:rsid w:val="000508BB"/>
    <w:rsid w:val="000570E7"/>
    <w:rsid w:val="00062A8E"/>
    <w:rsid w:val="00074A0C"/>
    <w:rsid w:val="0007776B"/>
    <w:rsid w:val="00080228"/>
    <w:rsid w:val="00085BBE"/>
    <w:rsid w:val="000A0C70"/>
    <w:rsid w:val="000A1860"/>
    <w:rsid w:val="000A34E9"/>
    <w:rsid w:val="000A5EF8"/>
    <w:rsid w:val="000A7A38"/>
    <w:rsid w:val="000B12BB"/>
    <w:rsid w:val="000B3F2D"/>
    <w:rsid w:val="000B43C1"/>
    <w:rsid w:val="000C31F9"/>
    <w:rsid w:val="000C3EE7"/>
    <w:rsid w:val="000C44C2"/>
    <w:rsid w:val="000C5095"/>
    <w:rsid w:val="000D1B37"/>
    <w:rsid w:val="000D492A"/>
    <w:rsid w:val="000D633B"/>
    <w:rsid w:val="000E43F3"/>
    <w:rsid w:val="000E65CA"/>
    <w:rsid w:val="000F4146"/>
    <w:rsid w:val="001027BB"/>
    <w:rsid w:val="001046F5"/>
    <w:rsid w:val="00106DBD"/>
    <w:rsid w:val="00113A33"/>
    <w:rsid w:val="00115DBC"/>
    <w:rsid w:val="00116B21"/>
    <w:rsid w:val="00122AF2"/>
    <w:rsid w:val="00123254"/>
    <w:rsid w:val="00127398"/>
    <w:rsid w:val="0013024E"/>
    <w:rsid w:val="00130763"/>
    <w:rsid w:val="001365FE"/>
    <w:rsid w:val="001409E4"/>
    <w:rsid w:val="00145070"/>
    <w:rsid w:val="00151DBE"/>
    <w:rsid w:val="001547D6"/>
    <w:rsid w:val="00162126"/>
    <w:rsid w:val="00166E25"/>
    <w:rsid w:val="00181AE7"/>
    <w:rsid w:val="001827F7"/>
    <w:rsid w:val="00183AB5"/>
    <w:rsid w:val="001A2A96"/>
    <w:rsid w:val="001A7685"/>
    <w:rsid w:val="001B25A3"/>
    <w:rsid w:val="001B36F8"/>
    <w:rsid w:val="001C0B3E"/>
    <w:rsid w:val="001D157A"/>
    <w:rsid w:val="001D241A"/>
    <w:rsid w:val="001D28A3"/>
    <w:rsid w:val="001D2BF6"/>
    <w:rsid w:val="001D4711"/>
    <w:rsid w:val="001D5D4E"/>
    <w:rsid w:val="001E291B"/>
    <w:rsid w:val="001E506B"/>
    <w:rsid w:val="001E72F6"/>
    <w:rsid w:val="001F0A28"/>
    <w:rsid w:val="001F53DF"/>
    <w:rsid w:val="001F578B"/>
    <w:rsid w:val="002053A8"/>
    <w:rsid w:val="00205AAE"/>
    <w:rsid w:val="00206476"/>
    <w:rsid w:val="002101B3"/>
    <w:rsid w:val="00211148"/>
    <w:rsid w:val="002221B3"/>
    <w:rsid w:val="00230DCD"/>
    <w:rsid w:val="00232A04"/>
    <w:rsid w:val="00233256"/>
    <w:rsid w:val="00235505"/>
    <w:rsid w:val="00253661"/>
    <w:rsid w:val="00255877"/>
    <w:rsid w:val="002624DA"/>
    <w:rsid w:val="00263A7E"/>
    <w:rsid w:val="002650DC"/>
    <w:rsid w:val="00266356"/>
    <w:rsid w:val="0026684C"/>
    <w:rsid w:val="00276831"/>
    <w:rsid w:val="00282392"/>
    <w:rsid w:val="002911D3"/>
    <w:rsid w:val="002A0639"/>
    <w:rsid w:val="002A3493"/>
    <w:rsid w:val="002A5604"/>
    <w:rsid w:val="002B25B0"/>
    <w:rsid w:val="002B52F3"/>
    <w:rsid w:val="002C191E"/>
    <w:rsid w:val="002C1DAD"/>
    <w:rsid w:val="002C3386"/>
    <w:rsid w:val="002D6696"/>
    <w:rsid w:val="002D66BD"/>
    <w:rsid w:val="002E3B81"/>
    <w:rsid w:val="002F4377"/>
    <w:rsid w:val="002F48D3"/>
    <w:rsid w:val="002F64C5"/>
    <w:rsid w:val="002F70D4"/>
    <w:rsid w:val="00301229"/>
    <w:rsid w:val="003028B2"/>
    <w:rsid w:val="00330682"/>
    <w:rsid w:val="00336A7A"/>
    <w:rsid w:val="00351AF4"/>
    <w:rsid w:val="00355DB4"/>
    <w:rsid w:val="00366D36"/>
    <w:rsid w:val="003705E0"/>
    <w:rsid w:val="003727A0"/>
    <w:rsid w:val="003808E3"/>
    <w:rsid w:val="00380EFF"/>
    <w:rsid w:val="003810C4"/>
    <w:rsid w:val="00384C8C"/>
    <w:rsid w:val="00386469"/>
    <w:rsid w:val="00394301"/>
    <w:rsid w:val="00394746"/>
    <w:rsid w:val="003A3C8E"/>
    <w:rsid w:val="003B0BA0"/>
    <w:rsid w:val="003B237F"/>
    <w:rsid w:val="003B4B19"/>
    <w:rsid w:val="003C1E9D"/>
    <w:rsid w:val="003C3652"/>
    <w:rsid w:val="003C6E74"/>
    <w:rsid w:val="003D0649"/>
    <w:rsid w:val="003E0907"/>
    <w:rsid w:val="003F2877"/>
    <w:rsid w:val="003F33A4"/>
    <w:rsid w:val="003F3531"/>
    <w:rsid w:val="003F5A8A"/>
    <w:rsid w:val="003F5BEC"/>
    <w:rsid w:val="00401C42"/>
    <w:rsid w:val="004042D2"/>
    <w:rsid w:val="00404D79"/>
    <w:rsid w:val="00412C83"/>
    <w:rsid w:val="004170B0"/>
    <w:rsid w:val="00417A57"/>
    <w:rsid w:val="0042689E"/>
    <w:rsid w:val="00445F3D"/>
    <w:rsid w:val="00446854"/>
    <w:rsid w:val="00467B59"/>
    <w:rsid w:val="00476A42"/>
    <w:rsid w:val="00477B8E"/>
    <w:rsid w:val="00480E1A"/>
    <w:rsid w:val="00490808"/>
    <w:rsid w:val="00492810"/>
    <w:rsid w:val="004938D7"/>
    <w:rsid w:val="00493B77"/>
    <w:rsid w:val="00495979"/>
    <w:rsid w:val="004A144A"/>
    <w:rsid w:val="004A5C6C"/>
    <w:rsid w:val="004A7740"/>
    <w:rsid w:val="004C0926"/>
    <w:rsid w:val="004C4A60"/>
    <w:rsid w:val="004E0A2F"/>
    <w:rsid w:val="004E1B26"/>
    <w:rsid w:val="004F1810"/>
    <w:rsid w:val="004F5B69"/>
    <w:rsid w:val="004F66B1"/>
    <w:rsid w:val="004F7EB3"/>
    <w:rsid w:val="00504F40"/>
    <w:rsid w:val="00507570"/>
    <w:rsid w:val="00523FFE"/>
    <w:rsid w:val="0053252B"/>
    <w:rsid w:val="0053483E"/>
    <w:rsid w:val="0053711C"/>
    <w:rsid w:val="00544277"/>
    <w:rsid w:val="00553E0B"/>
    <w:rsid w:val="00561956"/>
    <w:rsid w:val="0056207F"/>
    <w:rsid w:val="005632AB"/>
    <w:rsid w:val="00575DDC"/>
    <w:rsid w:val="00576150"/>
    <w:rsid w:val="00576718"/>
    <w:rsid w:val="005778A2"/>
    <w:rsid w:val="0058128F"/>
    <w:rsid w:val="00584383"/>
    <w:rsid w:val="00584589"/>
    <w:rsid w:val="005906EE"/>
    <w:rsid w:val="00594ADB"/>
    <w:rsid w:val="00595450"/>
    <w:rsid w:val="005A338A"/>
    <w:rsid w:val="005A5E08"/>
    <w:rsid w:val="005B26A8"/>
    <w:rsid w:val="005C0333"/>
    <w:rsid w:val="005C40BD"/>
    <w:rsid w:val="005D3239"/>
    <w:rsid w:val="005D33EA"/>
    <w:rsid w:val="005D7998"/>
    <w:rsid w:val="005E1A46"/>
    <w:rsid w:val="005E5CE9"/>
    <w:rsid w:val="005E7450"/>
    <w:rsid w:val="005F130B"/>
    <w:rsid w:val="00600BDA"/>
    <w:rsid w:val="00602B59"/>
    <w:rsid w:val="00614B13"/>
    <w:rsid w:val="0061607E"/>
    <w:rsid w:val="006169A0"/>
    <w:rsid w:val="006169ED"/>
    <w:rsid w:val="00616FEB"/>
    <w:rsid w:val="0062270E"/>
    <w:rsid w:val="00625FC8"/>
    <w:rsid w:val="0062797E"/>
    <w:rsid w:val="00634055"/>
    <w:rsid w:val="006435EE"/>
    <w:rsid w:val="00644BF0"/>
    <w:rsid w:val="00653CDA"/>
    <w:rsid w:val="00665B9D"/>
    <w:rsid w:val="00673A58"/>
    <w:rsid w:val="00676992"/>
    <w:rsid w:val="00677328"/>
    <w:rsid w:val="00682DB2"/>
    <w:rsid w:val="00686DDD"/>
    <w:rsid w:val="00687083"/>
    <w:rsid w:val="00691219"/>
    <w:rsid w:val="0069793F"/>
    <w:rsid w:val="006A025C"/>
    <w:rsid w:val="006A4BA4"/>
    <w:rsid w:val="006A5255"/>
    <w:rsid w:val="006B0DA4"/>
    <w:rsid w:val="006C0CCF"/>
    <w:rsid w:val="006C104E"/>
    <w:rsid w:val="006C2B19"/>
    <w:rsid w:val="006D3633"/>
    <w:rsid w:val="006E4EF6"/>
    <w:rsid w:val="006F4ADB"/>
    <w:rsid w:val="007008AE"/>
    <w:rsid w:val="007059AB"/>
    <w:rsid w:val="00705EA4"/>
    <w:rsid w:val="00706075"/>
    <w:rsid w:val="00711F3D"/>
    <w:rsid w:val="0071361E"/>
    <w:rsid w:val="007149EF"/>
    <w:rsid w:val="00714A1C"/>
    <w:rsid w:val="00716379"/>
    <w:rsid w:val="007168A8"/>
    <w:rsid w:val="007210A7"/>
    <w:rsid w:val="00722A75"/>
    <w:rsid w:val="00727141"/>
    <w:rsid w:val="00727900"/>
    <w:rsid w:val="00730B45"/>
    <w:rsid w:val="0073421B"/>
    <w:rsid w:val="007360BE"/>
    <w:rsid w:val="00736639"/>
    <w:rsid w:val="00737DA0"/>
    <w:rsid w:val="007431A7"/>
    <w:rsid w:val="00746623"/>
    <w:rsid w:val="00747092"/>
    <w:rsid w:val="00756AC6"/>
    <w:rsid w:val="00756C0F"/>
    <w:rsid w:val="00757120"/>
    <w:rsid w:val="007710C5"/>
    <w:rsid w:val="007711C5"/>
    <w:rsid w:val="00775CE6"/>
    <w:rsid w:val="00777A2B"/>
    <w:rsid w:val="007826AE"/>
    <w:rsid w:val="00791034"/>
    <w:rsid w:val="00792377"/>
    <w:rsid w:val="007A1671"/>
    <w:rsid w:val="007A2138"/>
    <w:rsid w:val="007A6C4B"/>
    <w:rsid w:val="007B54BB"/>
    <w:rsid w:val="007B6F9B"/>
    <w:rsid w:val="007C0806"/>
    <w:rsid w:val="007D3E28"/>
    <w:rsid w:val="007E1D7B"/>
    <w:rsid w:val="007F0515"/>
    <w:rsid w:val="007F19A6"/>
    <w:rsid w:val="007F3290"/>
    <w:rsid w:val="00804B8B"/>
    <w:rsid w:val="00812C98"/>
    <w:rsid w:val="0081641B"/>
    <w:rsid w:val="008176B2"/>
    <w:rsid w:val="00822F91"/>
    <w:rsid w:val="008243DB"/>
    <w:rsid w:val="008342B2"/>
    <w:rsid w:val="00835744"/>
    <w:rsid w:val="00835844"/>
    <w:rsid w:val="00840E0F"/>
    <w:rsid w:val="00842D36"/>
    <w:rsid w:val="00842FEC"/>
    <w:rsid w:val="0084373B"/>
    <w:rsid w:val="0085051D"/>
    <w:rsid w:val="00850AE9"/>
    <w:rsid w:val="0086120E"/>
    <w:rsid w:val="00863AEF"/>
    <w:rsid w:val="00867E06"/>
    <w:rsid w:val="00870906"/>
    <w:rsid w:val="0087217C"/>
    <w:rsid w:val="00874475"/>
    <w:rsid w:val="00885C28"/>
    <w:rsid w:val="0089235F"/>
    <w:rsid w:val="00893D66"/>
    <w:rsid w:val="00895461"/>
    <w:rsid w:val="00897D00"/>
    <w:rsid w:val="008A11F7"/>
    <w:rsid w:val="008A286D"/>
    <w:rsid w:val="008A5A29"/>
    <w:rsid w:val="008B4545"/>
    <w:rsid w:val="008C2E5E"/>
    <w:rsid w:val="008C51FF"/>
    <w:rsid w:val="008C5E0D"/>
    <w:rsid w:val="008E3201"/>
    <w:rsid w:val="008E5031"/>
    <w:rsid w:val="008F2870"/>
    <w:rsid w:val="008F7E42"/>
    <w:rsid w:val="009155CF"/>
    <w:rsid w:val="00916466"/>
    <w:rsid w:val="00920F37"/>
    <w:rsid w:val="0093149D"/>
    <w:rsid w:val="00935645"/>
    <w:rsid w:val="009556BB"/>
    <w:rsid w:val="009623DC"/>
    <w:rsid w:val="00963FA5"/>
    <w:rsid w:val="0096647E"/>
    <w:rsid w:val="00973B79"/>
    <w:rsid w:val="009752D3"/>
    <w:rsid w:val="00983E5D"/>
    <w:rsid w:val="009847BB"/>
    <w:rsid w:val="009854FB"/>
    <w:rsid w:val="0098640F"/>
    <w:rsid w:val="0098749F"/>
    <w:rsid w:val="00987658"/>
    <w:rsid w:val="00987ACB"/>
    <w:rsid w:val="00990227"/>
    <w:rsid w:val="009920A4"/>
    <w:rsid w:val="00992491"/>
    <w:rsid w:val="00996BAC"/>
    <w:rsid w:val="009A228C"/>
    <w:rsid w:val="009A5462"/>
    <w:rsid w:val="009B77F9"/>
    <w:rsid w:val="009C0BF8"/>
    <w:rsid w:val="009C6361"/>
    <w:rsid w:val="009C7BB9"/>
    <w:rsid w:val="009D3140"/>
    <w:rsid w:val="009D5D89"/>
    <w:rsid w:val="009E491D"/>
    <w:rsid w:val="009F041E"/>
    <w:rsid w:val="009F1B5A"/>
    <w:rsid w:val="009F429F"/>
    <w:rsid w:val="009F4F6E"/>
    <w:rsid w:val="00A00124"/>
    <w:rsid w:val="00A04BD7"/>
    <w:rsid w:val="00A061CF"/>
    <w:rsid w:val="00A07283"/>
    <w:rsid w:val="00A077E5"/>
    <w:rsid w:val="00A157A2"/>
    <w:rsid w:val="00A1694F"/>
    <w:rsid w:val="00A2531F"/>
    <w:rsid w:val="00A309E4"/>
    <w:rsid w:val="00A30E92"/>
    <w:rsid w:val="00A41730"/>
    <w:rsid w:val="00A46480"/>
    <w:rsid w:val="00A513E6"/>
    <w:rsid w:val="00A61B0A"/>
    <w:rsid w:val="00A61BA3"/>
    <w:rsid w:val="00A835FA"/>
    <w:rsid w:val="00A83D89"/>
    <w:rsid w:val="00A93733"/>
    <w:rsid w:val="00A9416F"/>
    <w:rsid w:val="00A96EE2"/>
    <w:rsid w:val="00AA2FC1"/>
    <w:rsid w:val="00AA596C"/>
    <w:rsid w:val="00AA67F8"/>
    <w:rsid w:val="00AB05E4"/>
    <w:rsid w:val="00AB2C42"/>
    <w:rsid w:val="00AC0295"/>
    <w:rsid w:val="00AD04A3"/>
    <w:rsid w:val="00AD3D87"/>
    <w:rsid w:val="00AD6EB9"/>
    <w:rsid w:val="00AE0542"/>
    <w:rsid w:val="00AE145D"/>
    <w:rsid w:val="00AE6C4E"/>
    <w:rsid w:val="00AF04F7"/>
    <w:rsid w:val="00AF0B31"/>
    <w:rsid w:val="00AF6BFE"/>
    <w:rsid w:val="00AF78F7"/>
    <w:rsid w:val="00B060DC"/>
    <w:rsid w:val="00B12D6A"/>
    <w:rsid w:val="00B22379"/>
    <w:rsid w:val="00B27E93"/>
    <w:rsid w:val="00B33102"/>
    <w:rsid w:val="00B33D08"/>
    <w:rsid w:val="00B46009"/>
    <w:rsid w:val="00B462DF"/>
    <w:rsid w:val="00B5036D"/>
    <w:rsid w:val="00B5144C"/>
    <w:rsid w:val="00B53496"/>
    <w:rsid w:val="00B63835"/>
    <w:rsid w:val="00B6496F"/>
    <w:rsid w:val="00B6560F"/>
    <w:rsid w:val="00B65CC1"/>
    <w:rsid w:val="00B736B6"/>
    <w:rsid w:val="00B8714C"/>
    <w:rsid w:val="00B928FB"/>
    <w:rsid w:val="00B92BF0"/>
    <w:rsid w:val="00B94E04"/>
    <w:rsid w:val="00BB3B6D"/>
    <w:rsid w:val="00BB6997"/>
    <w:rsid w:val="00BB752D"/>
    <w:rsid w:val="00BC3E66"/>
    <w:rsid w:val="00BC5D2E"/>
    <w:rsid w:val="00BC7151"/>
    <w:rsid w:val="00BD4F3B"/>
    <w:rsid w:val="00BE3573"/>
    <w:rsid w:val="00BE54B7"/>
    <w:rsid w:val="00BE60CF"/>
    <w:rsid w:val="00BE69EF"/>
    <w:rsid w:val="00BF020B"/>
    <w:rsid w:val="00C04EB7"/>
    <w:rsid w:val="00C11A32"/>
    <w:rsid w:val="00C12FC7"/>
    <w:rsid w:val="00C14FAB"/>
    <w:rsid w:val="00C16B10"/>
    <w:rsid w:val="00C23712"/>
    <w:rsid w:val="00C25E93"/>
    <w:rsid w:val="00C30769"/>
    <w:rsid w:val="00C37CCF"/>
    <w:rsid w:val="00C47CBE"/>
    <w:rsid w:val="00C47EB6"/>
    <w:rsid w:val="00C606F7"/>
    <w:rsid w:val="00C813FF"/>
    <w:rsid w:val="00C863A9"/>
    <w:rsid w:val="00C96A53"/>
    <w:rsid w:val="00C97663"/>
    <w:rsid w:val="00CA3602"/>
    <w:rsid w:val="00CA7DAD"/>
    <w:rsid w:val="00CB643F"/>
    <w:rsid w:val="00CB732A"/>
    <w:rsid w:val="00CC6F0C"/>
    <w:rsid w:val="00CD4043"/>
    <w:rsid w:val="00CD73AC"/>
    <w:rsid w:val="00CE1EF7"/>
    <w:rsid w:val="00CE3D21"/>
    <w:rsid w:val="00CE7307"/>
    <w:rsid w:val="00CF2330"/>
    <w:rsid w:val="00D009D2"/>
    <w:rsid w:val="00D00E0A"/>
    <w:rsid w:val="00D018C3"/>
    <w:rsid w:val="00D06C63"/>
    <w:rsid w:val="00D06D05"/>
    <w:rsid w:val="00D10B85"/>
    <w:rsid w:val="00D17369"/>
    <w:rsid w:val="00D218F7"/>
    <w:rsid w:val="00D226D4"/>
    <w:rsid w:val="00D23050"/>
    <w:rsid w:val="00D265D7"/>
    <w:rsid w:val="00D27F86"/>
    <w:rsid w:val="00D325B2"/>
    <w:rsid w:val="00D43144"/>
    <w:rsid w:val="00D45842"/>
    <w:rsid w:val="00D46E4D"/>
    <w:rsid w:val="00D6504C"/>
    <w:rsid w:val="00D65231"/>
    <w:rsid w:val="00D72C3E"/>
    <w:rsid w:val="00D771D2"/>
    <w:rsid w:val="00D802FE"/>
    <w:rsid w:val="00D8650A"/>
    <w:rsid w:val="00D90F57"/>
    <w:rsid w:val="00D94D1C"/>
    <w:rsid w:val="00D95A85"/>
    <w:rsid w:val="00D95BAF"/>
    <w:rsid w:val="00DA0747"/>
    <w:rsid w:val="00DA65A1"/>
    <w:rsid w:val="00DB2AD9"/>
    <w:rsid w:val="00DC53D8"/>
    <w:rsid w:val="00DC73DD"/>
    <w:rsid w:val="00DD1DBA"/>
    <w:rsid w:val="00DD2E8F"/>
    <w:rsid w:val="00DD3327"/>
    <w:rsid w:val="00DD5004"/>
    <w:rsid w:val="00DD6DA9"/>
    <w:rsid w:val="00DE1287"/>
    <w:rsid w:val="00DE2728"/>
    <w:rsid w:val="00DE5D0E"/>
    <w:rsid w:val="00DF0344"/>
    <w:rsid w:val="00DF0542"/>
    <w:rsid w:val="00DF0AD1"/>
    <w:rsid w:val="00DF1259"/>
    <w:rsid w:val="00E0196B"/>
    <w:rsid w:val="00E0275F"/>
    <w:rsid w:val="00E050F3"/>
    <w:rsid w:val="00E159AA"/>
    <w:rsid w:val="00E1629D"/>
    <w:rsid w:val="00E167ED"/>
    <w:rsid w:val="00E20434"/>
    <w:rsid w:val="00E3070D"/>
    <w:rsid w:val="00E32609"/>
    <w:rsid w:val="00E32BEC"/>
    <w:rsid w:val="00E33EBB"/>
    <w:rsid w:val="00E34300"/>
    <w:rsid w:val="00E44F30"/>
    <w:rsid w:val="00E507BA"/>
    <w:rsid w:val="00E51914"/>
    <w:rsid w:val="00E66FC1"/>
    <w:rsid w:val="00E71BDC"/>
    <w:rsid w:val="00E80F52"/>
    <w:rsid w:val="00E810E4"/>
    <w:rsid w:val="00E81843"/>
    <w:rsid w:val="00E90311"/>
    <w:rsid w:val="00EA3EAE"/>
    <w:rsid w:val="00EA5EE0"/>
    <w:rsid w:val="00EA6EC9"/>
    <w:rsid w:val="00EB50F8"/>
    <w:rsid w:val="00EC0B92"/>
    <w:rsid w:val="00ED704F"/>
    <w:rsid w:val="00EE28DA"/>
    <w:rsid w:val="00EE476F"/>
    <w:rsid w:val="00EE6DE3"/>
    <w:rsid w:val="00EF0469"/>
    <w:rsid w:val="00EF2E43"/>
    <w:rsid w:val="00EF3AA7"/>
    <w:rsid w:val="00EF4324"/>
    <w:rsid w:val="00EF73E3"/>
    <w:rsid w:val="00EF7484"/>
    <w:rsid w:val="00F01A56"/>
    <w:rsid w:val="00F0593F"/>
    <w:rsid w:val="00F110C0"/>
    <w:rsid w:val="00F15AC3"/>
    <w:rsid w:val="00F176BA"/>
    <w:rsid w:val="00F23E84"/>
    <w:rsid w:val="00F425C7"/>
    <w:rsid w:val="00F42EBF"/>
    <w:rsid w:val="00F43E26"/>
    <w:rsid w:val="00F44DC0"/>
    <w:rsid w:val="00F46AC9"/>
    <w:rsid w:val="00F559C7"/>
    <w:rsid w:val="00F57803"/>
    <w:rsid w:val="00F6351D"/>
    <w:rsid w:val="00F64686"/>
    <w:rsid w:val="00F659E3"/>
    <w:rsid w:val="00F65C3C"/>
    <w:rsid w:val="00F722AB"/>
    <w:rsid w:val="00F74982"/>
    <w:rsid w:val="00F760D0"/>
    <w:rsid w:val="00F86A03"/>
    <w:rsid w:val="00F87D6A"/>
    <w:rsid w:val="00F9200B"/>
    <w:rsid w:val="00FA0968"/>
    <w:rsid w:val="00FA17FC"/>
    <w:rsid w:val="00FA1E25"/>
    <w:rsid w:val="00FA709E"/>
    <w:rsid w:val="00FB259A"/>
    <w:rsid w:val="00FB53AE"/>
    <w:rsid w:val="00FC0A22"/>
    <w:rsid w:val="00FE6D0A"/>
    <w:rsid w:val="00FF4EA8"/>
    <w:rsid w:val="00FF5D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B2AE0CF"/>
  <w15:docId w15:val="{59220F86-B1FE-4904-92BA-648894E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398"/>
    <w:pPr>
      <w:spacing w:after="120"/>
      <w:jc w:val="both"/>
    </w:pPr>
    <w:rPr>
      <w:rFonts w:ascii="Garamond" w:hAnsi="Garamond"/>
      <w:sz w:val="24"/>
      <w:szCs w:val="24"/>
      <w:lang w:val="da-DK" w:eastAsia="en-US"/>
    </w:rPr>
  </w:style>
  <w:style w:type="paragraph" w:styleId="Heading1">
    <w:name w:val="heading 1"/>
    <w:basedOn w:val="Normal"/>
    <w:next w:val="Normal"/>
    <w:link w:val="Heading1Char"/>
    <w:uiPriority w:val="9"/>
    <w:qFormat/>
    <w:rsid w:val="00CF2BD0"/>
    <w:pPr>
      <w:keepNext/>
      <w:keepLines/>
      <w:spacing w:before="480"/>
      <w:outlineLvl w:val="0"/>
    </w:pPr>
    <w:rPr>
      <w:b/>
      <w:bCs/>
      <w:color w:val="A5A5A5"/>
      <w:sz w:val="28"/>
      <w:szCs w:val="28"/>
    </w:rPr>
  </w:style>
  <w:style w:type="paragraph" w:styleId="Heading2">
    <w:name w:val="heading 2"/>
    <w:basedOn w:val="Normal"/>
    <w:next w:val="Normal"/>
    <w:link w:val="Heading2Char"/>
    <w:unhideWhenUsed/>
    <w:qFormat/>
    <w:rsid w:val="002A5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505BB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DC1D33"/>
    <w:pPr>
      <w:widowControl w:val="0"/>
      <w:autoSpaceDE w:val="0"/>
      <w:autoSpaceDN w:val="0"/>
      <w:adjustRightInd w:val="0"/>
      <w:spacing w:line="288" w:lineRule="auto"/>
      <w:textAlignment w:val="center"/>
    </w:pPr>
    <w:rPr>
      <w:rFonts w:ascii="Times-Roman" w:hAnsi="Times-Roman"/>
      <w:color w:val="000000"/>
      <w:lang w:val="en-GB"/>
    </w:rPr>
  </w:style>
  <w:style w:type="paragraph" w:styleId="BodyText">
    <w:name w:val="Body Text"/>
    <w:basedOn w:val="Normal"/>
    <w:rsid w:val="00DC1D33"/>
    <w:pPr>
      <w:widowControl w:val="0"/>
      <w:autoSpaceDE w:val="0"/>
      <w:autoSpaceDN w:val="0"/>
      <w:adjustRightInd w:val="0"/>
      <w:textAlignment w:val="center"/>
    </w:pPr>
    <w:rPr>
      <w:color w:val="000000"/>
      <w:sz w:val="16"/>
      <w:szCs w:val="16"/>
      <w:lang w:val="en-GB"/>
    </w:rPr>
  </w:style>
  <w:style w:type="paragraph" w:styleId="BalloonText">
    <w:name w:val="Balloon Text"/>
    <w:basedOn w:val="Normal"/>
    <w:link w:val="BalloonTextChar"/>
    <w:uiPriority w:val="99"/>
    <w:semiHidden/>
    <w:unhideWhenUsed/>
    <w:rsid w:val="00FF0493"/>
    <w:rPr>
      <w:rFonts w:ascii="Tahoma" w:hAnsi="Tahoma" w:cs="Tahoma"/>
      <w:sz w:val="16"/>
      <w:szCs w:val="16"/>
    </w:rPr>
  </w:style>
  <w:style w:type="character" w:customStyle="1" w:styleId="BalloonTextChar">
    <w:name w:val="Balloon Text Char"/>
    <w:link w:val="BalloonText"/>
    <w:uiPriority w:val="99"/>
    <w:semiHidden/>
    <w:rsid w:val="00FF0493"/>
    <w:rPr>
      <w:rFonts w:ascii="Tahoma" w:hAnsi="Tahoma" w:cs="Tahoma"/>
      <w:sz w:val="16"/>
      <w:szCs w:val="16"/>
      <w:lang w:val="da-DK" w:eastAsia="en-US"/>
    </w:rPr>
  </w:style>
  <w:style w:type="paragraph" w:styleId="Header">
    <w:name w:val="header"/>
    <w:basedOn w:val="Normal"/>
    <w:link w:val="HeaderChar"/>
    <w:uiPriority w:val="99"/>
    <w:semiHidden/>
    <w:unhideWhenUsed/>
    <w:rsid w:val="00FF0493"/>
    <w:pPr>
      <w:tabs>
        <w:tab w:val="center" w:pos="4536"/>
        <w:tab w:val="right" w:pos="9072"/>
      </w:tabs>
    </w:pPr>
  </w:style>
  <w:style w:type="character" w:customStyle="1" w:styleId="HeaderChar">
    <w:name w:val="Header Char"/>
    <w:link w:val="Header"/>
    <w:uiPriority w:val="99"/>
    <w:semiHidden/>
    <w:rsid w:val="00FF0493"/>
    <w:rPr>
      <w:sz w:val="24"/>
      <w:szCs w:val="24"/>
      <w:lang w:val="da-DK" w:eastAsia="en-US"/>
    </w:rPr>
  </w:style>
  <w:style w:type="paragraph" w:styleId="Footer">
    <w:name w:val="footer"/>
    <w:basedOn w:val="Normal"/>
    <w:link w:val="FooterChar"/>
    <w:uiPriority w:val="99"/>
    <w:unhideWhenUsed/>
    <w:rsid w:val="00FF0493"/>
    <w:pPr>
      <w:tabs>
        <w:tab w:val="center" w:pos="4536"/>
        <w:tab w:val="right" w:pos="9072"/>
      </w:tabs>
    </w:pPr>
  </w:style>
  <w:style w:type="character" w:customStyle="1" w:styleId="FooterChar">
    <w:name w:val="Footer Char"/>
    <w:link w:val="Footer"/>
    <w:uiPriority w:val="99"/>
    <w:rsid w:val="00FF0493"/>
    <w:rPr>
      <w:sz w:val="24"/>
      <w:szCs w:val="24"/>
      <w:lang w:val="da-DK" w:eastAsia="en-US"/>
    </w:rPr>
  </w:style>
  <w:style w:type="character" w:styleId="PageNumber">
    <w:name w:val="page number"/>
    <w:basedOn w:val="DefaultParagraphFont"/>
    <w:rsid w:val="00FF0493"/>
  </w:style>
  <w:style w:type="character" w:styleId="Hyperlink">
    <w:name w:val="Hyperlink"/>
    <w:rsid w:val="00FF0493"/>
    <w:rPr>
      <w:color w:val="0000FF"/>
      <w:u w:val="single"/>
    </w:rPr>
  </w:style>
  <w:style w:type="character" w:customStyle="1" w:styleId="Platzhaltertext1">
    <w:name w:val="Platzhaltertext1"/>
    <w:uiPriority w:val="99"/>
    <w:semiHidden/>
    <w:rsid w:val="00427351"/>
    <w:rPr>
      <w:color w:val="808080"/>
    </w:rPr>
  </w:style>
  <w:style w:type="paragraph" w:styleId="Title">
    <w:name w:val="Title"/>
    <w:basedOn w:val="Normal"/>
    <w:next w:val="Normal"/>
    <w:link w:val="TitleChar"/>
    <w:uiPriority w:val="10"/>
    <w:qFormat/>
    <w:rsid w:val="00CF2BD0"/>
    <w:pPr>
      <w:pBdr>
        <w:bottom w:val="single" w:sz="8" w:space="4" w:color="DDDDDD"/>
      </w:pBdr>
      <w:spacing w:after="300"/>
      <w:contextualSpacing/>
    </w:pPr>
    <w:rPr>
      <w:color w:val="000000"/>
      <w:spacing w:val="5"/>
      <w:kern w:val="28"/>
      <w:sz w:val="52"/>
      <w:szCs w:val="52"/>
    </w:rPr>
  </w:style>
  <w:style w:type="character" w:customStyle="1" w:styleId="TitleChar">
    <w:name w:val="Title Char"/>
    <w:link w:val="Title"/>
    <w:uiPriority w:val="10"/>
    <w:rsid w:val="00CF2BD0"/>
    <w:rPr>
      <w:rFonts w:ascii="Garamond" w:eastAsia="Times New Roman" w:hAnsi="Garamond" w:cs="Times New Roman"/>
      <w:color w:val="000000"/>
      <w:spacing w:val="5"/>
      <w:kern w:val="28"/>
      <w:sz w:val="52"/>
      <w:szCs w:val="52"/>
      <w:lang w:val="da-DK" w:eastAsia="en-US"/>
    </w:rPr>
  </w:style>
  <w:style w:type="paragraph" w:styleId="Subtitle">
    <w:name w:val="Subtitle"/>
    <w:basedOn w:val="Normal"/>
    <w:next w:val="Normal"/>
    <w:link w:val="SubtitleChar"/>
    <w:uiPriority w:val="11"/>
    <w:qFormat/>
    <w:rsid w:val="00CF2BD0"/>
    <w:pPr>
      <w:numPr>
        <w:ilvl w:val="1"/>
      </w:numPr>
    </w:pPr>
    <w:rPr>
      <w:i/>
      <w:iCs/>
      <w:color w:val="DDDDDD"/>
      <w:spacing w:val="15"/>
    </w:rPr>
  </w:style>
  <w:style w:type="character" w:customStyle="1" w:styleId="SubtitleChar">
    <w:name w:val="Subtitle Char"/>
    <w:link w:val="Subtitle"/>
    <w:uiPriority w:val="11"/>
    <w:rsid w:val="00CF2BD0"/>
    <w:rPr>
      <w:rFonts w:ascii="Garamond" w:eastAsia="Times New Roman" w:hAnsi="Garamond" w:cs="Times New Roman"/>
      <w:i/>
      <w:iCs/>
      <w:color w:val="DDDDDD"/>
      <w:spacing w:val="15"/>
      <w:sz w:val="24"/>
      <w:szCs w:val="24"/>
      <w:lang w:val="da-DK" w:eastAsia="en-US"/>
    </w:rPr>
  </w:style>
  <w:style w:type="character" w:styleId="Emphasis">
    <w:name w:val="Emphasis"/>
    <w:uiPriority w:val="20"/>
    <w:qFormat/>
    <w:rsid w:val="00CF2BD0"/>
    <w:rPr>
      <w:i/>
      <w:iCs/>
    </w:rPr>
  </w:style>
  <w:style w:type="character" w:customStyle="1" w:styleId="Heading1Char">
    <w:name w:val="Heading 1 Char"/>
    <w:link w:val="Heading1"/>
    <w:uiPriority w:val="9"/>
    <w:rsid w:val="00CF2BD0"/>
    <w:rPr>
      <w:rFonts w:ascii="Garamond" w:eastAsia="Times New Roman" w:hAnsi="Garamond" w:cs="Times New Roman"/>
      <w:b/>
      <w:bCs/>
      <w:color w:val="A5A5A5"/>
      <w:sz w:val="28"/>
      <w:szCs w:val="28"/>
      <w:lang w:val="da-DK" w:eastAsia="en-US"/>
    </w:rPr>
  </w:style>
  <w:style w:type="character" w:styleId="Strong">
    <w:name w:val="Strong"/>
    <w:uiPriority w:val="22"/>
    <w:qFormat/>
    <w:rsid w:val="00102C43"/>
    <w:rPr>
      <w:b/>
      <w:bCs/>
    </w:rPr>
  </w:style>
  <w:style w:type="table" w:styleId="TableGrid">
    <w:name w:val="Table Grid"/>
    <w:basedOn w:val="TableNormal"/>
    <w:uiPriority w:val="59"/>
    <w:rsid w:val="00E721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FD5654"/>
  </w:style>
  <w:style w:type="character" w:styleId="CommentReference">
    <w:name w:val="annotation reference"/>
    <w:uiPriority w:val="99"/>
    <w:semiHidden/>
    <w:unhideWhenUsed/>
    <w:rsid w:val="00106F50"/>
    <w:rPr>
      <w:sz w:val="16"/>
      <w:szCs w:val="16"/>
    </w:rPr>
  </w:style>
  <w:style w:type="paragraph" w:styleId="CommentText">
    <w:name w:val="annotation text"/>
    <w:basedOn w:val="Normal"/>
    <w:link w:val="CommentTextChar"/>
    <w:uiPriority w:val="99"/>
    <w:unhideWhenUsed/>
    <w:rsid w:val="00106F50"/>
    <w:rPr>
      <w:sz w:val="20"/>
      <w:szCs w:val="20"/>
    </w:rPr>
  </w:style>
  <w:style w:type="character" w:customStyle="1" w:styleId="CommentTextChar">
    <w:name w:val="Comment Text Char"/>
    <w:link w:val="CommentText"/>
    <w:uiPriority w:val="99"/>
    <w:rsid w:val="00106F50"/>
    <w:rPr>
      <w:lang w:val="da-DK" w:eastAsia="en-US"/>
    </w:rPr>
  </w:style>
  <w:style w:type="paragraph" w:styleId="CommentSubject">
    <w:name w:val="annotation subject"/>
    <w:basedOn w:val="CommentText"/>
    <w:next w:val="CommentText"/>
    <w:link w:val="CommentSubjectChar"/>
    <w:uiPriority w:val="99"/>
    <w:semiHidden/>
    <w:unhideWhenUsed/>
    <w:rsid w:val="00106F50"/>
    <w:rPr>
      <w:b/>
      <w:bCs/>
    </w:rPr>
  </w:style>
  <w:style w:type="character" w:customStyle="1" w:styleId="CommentSubjectChar">
    <w:name w:val="Comment Subject Char"/>
    <w:link w:val="CommentSubject"/>
    <w:uiPriority w:val="99"/>
    <w:semiHidden/>
    <w:rsid w:val="00106F50"/>
    <w:rPr>
      <w:b/>
      <w:bCs/>
      <w:lang w:val="da-DK" w:eastAsia="en-US"/>
    </w:rPr>
  </w:style>
  <w:style w:type="paragraph" w:customStyle="1" w:styleId="ColorfulList-Accent11">
    <w:name w:val="Colorful List - Accent 11"/>
    <w:basedOn w:val="Normal"/>
    <w:uiPriority w:val="34"/>
    <w:qFormat/>
    <w:rsid w:val="00FC12C1"/>
    <w:pPr>
      <w:ind w:left="720"/>
      <w:contextualSpacing/>
    </w:pPr>
  </w:style>
  <w:style w:type="paragraph" w:customStyle="1" w:styleId="Guide">
    <w:name w:val="Guide"/>
    <w:basedOn w:val="Normal"/>
    <w:rsid w:val="00C22A51"/>
    <w:pPr>
      <w:pBdr>
        <w:top w:val="dotted" w:sz="4" w:space="1" w:color="auto"/>
        <w:left w:val="dotted" w:sz="4" w:space="4" w:color="auto"/>
        <w:bottom w:val="dotted" w:sz="4" w:space="1" w:color="auto"/>
        <w:right w:val="dotted" w:sz="4" w:space="4" w:color="auto"/>
      </w:pBdr>
      <w:shd w:val="clear" w:color="auto" w:fill="FFFF99"/>
      <w:spacing w:after="0"/>
    </w:pPr>
    <w:rPr>
      <w:i/>
      <w:color w:val="0000FF"/>
      <w:lang w:val="en-GB"/>
    </w:rPr>
  </w:style>
  <w:style w:type="character" w:customStyle="1" w:styleId="Heading4Char">
    <w:name w:val="Heading 4 Char"/>
    <w:link w:val="Heading4"/>
    <w:uiPriority w:val="9"/>
    <w:semiHidden/>
    <w:rsid w:val="00505BB8"/>
    <w:rPr>
      <w:rFonts w:ascii="Cambria" w:eastAsia="Times New Roman" w:hAnsi="Cambria" w:cs="Times New Roman"/>
      <w:b/>
      <w:bCs/>
      <w:i/>
      <w:iCs/>
      <w:color w:val="4F81BD"/>
      <w:sz w:val="24"/>
      <w:szCs w:val="24"/>
      <w:lang w:val="da-DK" w:eastAsia="en-US"/>
    </w:rPr>
  </w:style>
  <w:style w:type="paragraph" w:styleId="FootnoteText">
    <w:name w:val="footnote text"/>
    <w:basedOn w:val="Normal"/>
    <w:link w:val="FootnoteTextChar"/>
    <w:uiPriority w:val="99"/>
    <w:semiHidden/>
    <w:unhideWhenUsed/>
    <w:rsid w:val="00776965"/>
    <w:pPr>
      <w:spacing w:after="0"/>
    </w:pPr>
    <w:rPr>
      <w:sz w:val="20"/>
      <w:szCs w:val="20"/>
    </w:rPr>
  </w:style>
  <w:style w:type="character" w:customStyle="1" w:styleId="FootnoteTextChar">
    <w:name w:val="Footnote Text Char"/>
    <w:link w:val="FootnoteText"/>
    <w:uiPriority w:val="99"/>
    <w:semiHidden/>
    <w:rsid w:val="00776965"/>
    <w:rPr>
      <w:rFonts w:ascii="Garamond" w:hAnsi="Garamond"/>
      <w:lang w:val="da-DK" w:eastAsia="en-US"/>
    </w:rPr>
  </w:style>
  <w:style w:type="character" w:styleId="FootnoteReference">
    <w:name w:val="footnote reference"/>
    <w:uiPriority w:val="99"/>
    <w:semiHidden/>
    <w:unhideWhenUsed/>
    <w:rsid w:val="00776965"/>
    <w:rPr>
      <w:vertAlign w:val="superscript"/>
    </w:rPr>
  </w:style>
  <w:style w:type="paragraph" w:customStyle="1" w:styleId="ColorfulShading-Accent11">
    <w:name w:val="Colorful Shading - Accent 11"/>
    <w:hidden/>
    <w:uiPriority w:val="99"/>
    <w:semiHidden/>
    <w:rsid w:val="00185AAE"/>
    <w:rPr>
      <w:rFonts w:ascii="Garamond" w:hAnsi="Garamond"/>
      <w:sz w:val="24"/>
      <w:szCs w:val="24"/>
      <w:lang w:val="da-DK" w:eastAsia="en-US"/>
    </w:rPr>
  </w:style>
  <w:style w:type="paragraph" w:styleId="ListParagraph">
    <w:name w:val="List Paragraph"/>
    <w:basedOn w:val="Normal"/>
    <w:uiPriority w:val="34"/>
    <w:qFormat/>
    <w:rsid w:val="002C1DAD"/>
    <w:pPr>
      <w:spacing w:after="200" w:line="276" w:lineRule="auto"/>
      <w:ind w:left="720"/>
      <w:contextualSpacing/>
      <w:jc w:val="left"/>
    </w:pPr>
    <w:rPr>
      <w:rFonts w:ascii="Calibri" w:hAnsi="Calibri"/>
      <w:sz w:val="22"/>
      <w:szCs w:val="22"/>
      <w:lang w:val="en-US"/>
    </w:rPr>
  </w:style>
  <w:style w:type="character" w:styleId="FollowedHyperlink">
    <w:name w:val="FollowedHyperlink"/>
    <w:rsid w:val="00166E25"/>
    <w:rPr>
      <w:color w:val="954F72"/>
      <w:u w:val="single"/>
    </w:rPr>
  </w:style>
  <w:style w:type="character" w:customStyle="1" w:styleId="UnresolvedMention1">
    <w:name w:val="Unresolved Mention1"/>
    <w:basedOn w:val="DefaultParagraphFont"/>
    <w:uiPriority w:val="99"/>
    <w:semiHidden/>
    <w:unhideWhenUsed/>
    <w:rsid w:val="000C3EE7"/>
    <w:rPr>
      <w:color w:val="605E5C"/>
      <w:shd w:val="clear" w:color="auto" w:fill="E1DFDD"/>
    </w:rPr>
  </w:style>
  <w:style w:type="character" w:customStyle="1" w:styleId="color20">
    <w:name w:val="color_20"/>
    <w:basedOn w:val="DefaultParagraphFont"/>
    <w:rsid w:val="00850AE9"/>
  </w:style>
  <w:style w:type="table" w:styleId="TableGridLight">
    <w:name w:val="Grid Table Light"/>
    <w:basedOn w:val="TableNormal"/>
    <w:uiPriority w:val="40"/>
    <w:rsid w:val="00840E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8640F"/>
    <w:pPr>
      <w:autoSpaceDE w:val="0"/>
      <w:autoSpaceDN w:val="0"/>
      <w:adjustRightInd w:val="0"/>
    </w:pPr>
    <w:rPr>
      <w:rFonts w:ascii="Garamond" w:hAnsi="Garamond" w:cs="Garamond"/>
      <w:color w:val="000000"/>
      <w:sz w:val="24"/>
      <w:szCs w:val="24"/>
      <w:lang w:val="en-US"/>
    </w:rPr>
  </w:style>
  <w:style w:type="character" w:customStyle="1" w:styleId="markedcontent">
    <w:name w:val="markedcontent"/>
    <w:basedOn w:val="DefaultParagraphFont"/>
    <w:rsid w:val="00523FFE"/>
  </w:style>
  <w:style w:type="character" w:styleId="BookTitle">
    <w:name w:val="Book Title"/>
    <w:basedOn w:val="DefaultParagraphFont"/>
    <w:qFormat/>
    <w:rsid w:val="00842D36"/>
    <w:rPr>
      <w:b/>
      <w:bCs/>
      <w:i/>
      <w:iCs/>
      <w:spacing w:val="5"/>
    </w:rPr>
  </w:style>
  <w:style w:type="character" w:styleId="UnresolvedMention">
    <w:name w:val="Unresolved Mention"/>
    <w:basedOn w:val="DefaultParagraphFont"/>
    <w:uiPriority w:val="99"/>
    <w:semiHidden/>
    <w:unhideWhenUsed/>
    <w:rsid w:val="004E0A2F"/>
    <w:rPr>
      <w:color w:val="605E5C"/>
      <w:shd w:val="clear" w:color="auto" w:fill="E1DFDD"/>
    </w:rPr>
  </w:style>
  <w:style w:type="character" w:customStyle="1" w:styleId="Heading2Char">
    <w:name w:val="Heading 2 Char"/>
    <w:basedOn w:val="DefaultParagraphFont"/>
    <w:link w:val="Heading2"/>
    <w:rsid w:val="002A5604"/>
    <w:rPr>
      <w:rFonts w:asciiTheme="majorHAnsi" w:eastAsiaTheme="majorEastAsia" w:hAnsiTheme="majorHAnsi" w:cstheme="majorBidi"/>
      <w:color w:val="2E74B5" w:themeColor="accent1" w:themeShade="BF"/>
      <w:sz w:val="26"/>
      <w:szCs w:val="2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36">
      <w:bodyDiv w:val="1"/>
      <w:marLeft w:val="0"/>
      <w:marRight w:val="0"/>
      <w:marTop w:val="0"/>
      <w:marBottom w:val="0"/>
      <w:divBdr>
        <w:top w:val="none" w:sz="0" w:space="0" w:color="auto"/>
        <w:left w:val="none" w:sz="0" w:space="0" w:color="auto"/>
        <w:bottom w:val="none" w:sz="0" w:space="0" w:color="auto"/>
        <w:right w:val="none" w:sz="0" w:space="0" w:color="auto"/>
      </w:divBdr>
    </w:div>
    <w:div w:id="76100623">
      <w:bodyDiv w:val="1"/>
      <w:marLeft w:val="0"/>
      <w:marRight w:val="0"/>
      <w:marTop w:val="0"/>
      <w:marBottom w:val="0"/>
      <w:divBdr>
        <w:top w:val="none" w:sz="0" w:space="0" w:color="auto"/>
        <w:left w:val="none" w:sz="0" w:space="0" w:color="auto"/>
        <w:bottom w:val="none" w:sz="0" w:space="0" w:color="auto"/>
        <w:right w:val="none" w:sz="0" w:space="0" w:color="auto"/>
      </w:divBdr>
      <w:divsChild>
        <w:div w:id="1687054787">
          <w:marLeft w:val="0"/>
          <w:marRight w:val="0"/>
          <w:marTop w:val="0"/>
          <w:marBottom w:val="0"/>
          <w:divBdr>
            <w:top w:val="none" w:sz="0" w:space="0" w:color="auto"/>
            <w:left w:val="none" w:sz="0" w:space="0" w:color="auto"/>
            <w:bottom w:val="none" w:sz="0" w:space="0" w:color="auto"/>
            <w:right w:val="none" w:sz="0" w:space="0" w:color="auto"/>
          </w:divBdr>
        </w:div>
      </w:divsChild>
    </w:div>
    <w:div w:id="337003363">
      <w:bodyDiv w:val="1"/>
      <w:marLeft w:val="0"/>
      <w:marRight w:val="0"/>
      <w:marTop w:val="0"/>
      <w:marBottom w:val="0"/>
      <w:divBdr>
        <w:top w:val="none" w:sz="0" w:space="0" w:color="auto"/>
        <w:left w:val="none" w:sz="0" w:space="0" w:color="auto"/>
        <w:bottom w:val="none" w:sz="0" w:space="0" w:color="auto"/>
        <w:right w:val="none" w:sz="0" w:space="0" w:color="auto"/>
      </w:divBdr>
    </w:div>
    <w:div w:id="407506667">
      <w:bodyDiv w:val="1"/>
      <w:marLeft w:val="0"/>
      <w:marRight w:val="0"/>
      <w:marTop w:val="0"/>
      <w:marBottom w:val="0"/>
      <w:divBdr>
        <w:top w:val="none" w:sz="0" w:space="0" w:color="auto"/>
        <w:left w:val="none" w:sz="0" w:space="0" w:color="auto"/>
        <w:bottom w:val="none" w:sz="0" w:space="0" w:color="auto"/>
        <w:right w:val="none" w:sz="0" w:space="0" w:color="auto"/>
      </w:divBdr>
    </w:div>
    <w:div w:id="611516872">
      <w:bodyDiv w:val="1"/>
      <w:marLeft w:val="0"/>
      <w:marRight w:val="0"/>
      <w:marTop w:val="0"/>
      <w:marBottom w:val="0"/>
      <w:divBdr>
        <w:top w:val="none" w:sz="0" w:space="0" w:color="auto"/>
        <w:left w:val="none" w:sz="0" w:space="0" w:color="auto"/>
        <w:bottom w:val="none" w:sz="0" w:space="0" w:color="auto"/>
        <w:right w:val="none" w:sz="0" w:space="0" w:color="auto"/>
      </w:divBdr>
    </w:div>
    <w:div w:id="630063956">
      <w:bodyDiv w:val="1"/>
      <w:marLeft w:val="0"/>
      <w:marRight w:val="0"/>
      <w:marTop w:val="0"/>
      <w:marBottom w:val="0"/>
      <w:divBdr>
        <w:top w:val="none" w:sz="0" w:space="0" w:color="auto"/>
        <w:left w:val="none" w:sz="0" w:space="0" w:color="auto"/>
        <w:bottom w:val="none" w:sz="0" w:space="0" w:color="auto"/>
        <w:right w:val="none" w:sz="0" w:space="0" w:color="auto"/>
      </w:divBdr>
    </w:div>
    <w:div w:id="652024417">
      <w:bodyDiv w:val="1"/>
      <w:marLeft w:val="0"/>
      <w:marRight w:val="0"/>
      <w:marTop w:val="0"/>
      <w:marBottom w:val="0"/>
      <w:divBdr>
        <w:top w:val="none" w:sz="0" w:space="0" w:color="auto"/>
        <w:left w:val="none" w:sz="0" w:space="0" w:color="auto"/>
        <w:bottom w:val="none" w:sz="0" w:space="0" w:color="auto"/>
        <w:right w:val="none" w:sz="0" w:space="0" w:color="auto"/>
      </w:divBdr>
    </w:div>
    <w:div w:id="661348634">
      <w:bodyDiv w:val="1"/>
      <w:marLeft w:val="0"/>
      <w:marRight w:val="0"/>
      <w:marTop w:val="0"/>
      <w:marBottom w:val="0"/>
      <w:divBdr>
        <w:top w:val="none" w:sz="0" w:space="0" w:color="auto"/>
        <w:left w:val="none" w:sz="0" w:space="0" w:color="auto"/>
        <w:bottom w:val="none" w:sz="0" w:space="0" w:color="auto"/>
        <w:right w:val="none" w:sz="0" w:space="0" w:color="auto"/>
      </w:divBdr>
      <w:divsChild>
        <w:div w:id="1847935131">
          <w:marLeft w:val="0"/>
          <w:marRight w:val="0"/>
          <w:marTop w:val="0"/>
          <w:marBottom w:val="0"/>
          <w:divBdr>
            <w:top w:val="none" w:sz="0" w:space="0" w:color="auto"/>
            <w:left w:val="none" w:sz="0" w:space="0" w:color="auto"/>
            <w:bottom w:val="none" w:sz="0" w:space="0" w:color="auto"/>
            <w:right w:val="none" w:sz="0" w:space="0" w:color="auto"/>
          </w:divBdr>
        </w:div>
      </w:divsChild>
    </w:div>
    <w:div w:id="689187783">
      <w:bodyDiv w:val="1"/>
      <w:marLeft w:val="0"/>
      <w:marRight w:val="0"/>
      <w:marTop w:val="0"/>
      <w:marBottom w:val="0"/>
      <w:divBdr>
        <w:top w:val="none" w:sz="0" w:space="0" w:color="auto"/>
        <w:left w:val="none" w:sz="0" w:space="0" w:color="auto"/>
        <w:bottom w:val="none" w:sz="0" w:space="0" w:color="auto"/>
        <w:right w:val="none" w:sz="0" w:space="0" w:color="auto"/>
      </w:divBdr>
    </w:div>
    <w:div w:id="720372323">
      <w:bodyDiv w:val="1"/>
      <w:marLeft w:val="0"/>
      <w:marRight w:val="0"/>
      <w:marTop w:val="0"/>
      <w:marBottom w:val="0"/>
      <w:divBdr>
        <w:top w:val="none" w:sz="0" w:space="0" w:color="auto"/>
        <w:left w:val="none" w:sz="0" w:space="0" w:color="auto"/>
        <w:bottom w:val="none" w:sz="0" w:space="0" w:color="auto"/>
        <w:right w:val="none" w:sz="0" w:space="0" w:color="auto"/>
      </w:divBdr>
      <w:divsChild>
        <w:div w:id="1697466527">
          <w:marLeft w:val="0"/>
          <w:marRight w:val="0"/>
          <w:marTop w:val="0"/>
          <w:marBottom w:val="0"/>
          <w:divBdr>
            <w:top w:val="none" w:sz="0" w:space="0" w:color="auto"/>
            <w:left w:val="none" w:sz="0" w:space="0" w:color="auto"/>
            <w:bottom w:val="none" w:sz="0" w:space="0" w:color="auto"/>
            <w:right w:val="none" w:sz="0" w:space="0" w:color="auto"/>
          </w:divBdr>
        </w:div>
      </w:divsChild>
    </w:div>
    <w:div w:id="779102229">
      <w:bodyDiv w:val="1"/>
      <w:marLeft w:val="0"/>
      <w:marRight w:val="0"/>
      <w:marTop w:val="0"/>
      <w:marBottom w:val="0"/>
      <w:divBdr>
        <w:top w:val="none" w:sz="0" w:space="0" w:color="auto"/>
        <w:left w:val="none" w:sz="0" w:space="0" w:color="auto"/>
        <w:bottom w:val="none" w:sz="0" w:space="0" w:color="auto"/>
        <w:right w:val="none" w:sz="0" w:space="0" w:color="auto"/>
      </w:divBdr>
    </w:div>
    <w:div w:id="816150023">
      <w:bodyDiv w:val="1"/>
      <w:marLeft w:val="0"/>
      <w:marRight w:val="0"/>
      <w:marTop w:val="0"/>
      <w:marBottom w:val="0"/>
      <w:divBdr>
        <w:top w:val="none" w:sz="0" w:space="0" w:color="auto"/>
        <w:left w:val="none" w:sz="0" w:space="0" w:color="auto"/>
        <w:bottom w:val="none" w:sz="0" w:space="0" w:color="auto"/>
        <w:right w:val="none" w:sz="0" w:space="0" w:color="auto"/>
      </w:divBdr>
    </w:div>
    <w:div w:id="817771888">
      <w:bodyDiv w:val="1"/>
      <w:marLeft w:val="0"/>
      <w:marRight w:val="0"/>
      <w:marTop w:val="0"/>
      <w:marBottom w:val="0"/>
      <w:divBdr>
        <w:top w:val="none" w:sz="0" w:space="0" w:color="auto"/>
        <w:left w:val="none" w:sz="0" w:space="0" w:color="auto"/>
        <w:bottom w:val="none" w:sz="0" w:space="0" w:color="auto"/>
        <w:right w:val="none" w:sz="0" w:space="0" w:color="auto"/>
      </w:divBdr>
    </w:div>
    <w:div w:id="887034554">
      <w:bodyDiv w:val="1"/>
      <w:marLeft w:val="0"/>
      <w:marRight w:val="0"/>
      <w:marTop w:val="0"/>
      <w:marBottom w:val="0"/>
      <w:divBdr>
        <w:top w:val="none" w:sz="0" w:space="0" w:color="auto"/>
        <w:left w:val="none" w:sz="0" w:space="0" w:color="auto"/>
        <w:bottom w:val="none" w:sz="0" w:space="0" w:color="auto"/>
        <w:right w:val="none" w:sz="0" w:space="0" w:color="auto"/>
      </w:divBdr>
    </w:div>
    <w:div w:id="991057554">
      <w:bodyDiv w:val="1"/>
      <w:marLeft w:val="0"/>
      <w:marRight w:val="0"/>
      <w:marTop w:val="0"/>
      <w:marBottom w:val="0"/>
      <w:divBdr>
        <w:top w:val="none" w:sz="0" w:space="0" w:color="auto"/>
        <w:left w:val="none" w:sz="0" w:space="0" w:color="auto"/>
        <w:bottom w:val="none" w:sz="0" w:space="0" w:color="auto"/>
        <w:right w:val="none" w:sz="0" w:space="0" w:color="auto"/>
      </w:divBdr>
    </w:div>
    <w:div w:id="1176263593">
      <w:bodyDiv w:val="1"/>
      <w:marLeft w:val="0"/>
      <w:marRight w:val="0"/>
      <w:marTop w:val="0"/>
      <w:marBottom w:val="0"/>
      <w:divBdr>
        <w:top w:val="none" w:sz="0" w:space="0" w:color="auto"/>
        <w:left w:val="none" w:sz="0" w:space="0" w:color="auto"/>
        <w:bottom w:val="none" w:sz="0" w:space="0" w:color="auto"/>
        <w:right w:val="none" w:sz="0" w:space="0" w:color="auto"/>
      </w:divBdr>
    </w:div>
    <w:div w:id="1198546101">
      <w:bodyDiv w:val="1"/>
      <w:marLeft w:val="0"/>
      <w:marRight w:val="0"/>
      <w:marTop w:val="0"/>
      <w:marBottom w:val="0"/>
      <w:divBdr>
        <w:top w:val="none" w:sz="0" w:space="0" w:color="auto"/>
        <w:left w:val="none" w:sz="0" w:space="0" w:color="auto"/>
        <w:bottom w:val="none" w:sz="0" w:space="0" w:color="auto"/>
        <w:right w:val="none" w:sz="0" w:space="0" w:color="auto"/>
      </w:divBdr>
    </w:div>
    <w:div w:id="1350791630">
      <w:bodyDiv w:val="1"/>
      <w:marLeft w:val="0"/>
      <w:marRight w:val="0"/>
      <w:marTop w:val="0"/>
      <w:marBottom w:val="0"/>
      <w:divBdr>
        <w:top w:val="none" w:sz="0" w:space="0" w:color="auto"/>
        <w:left w:val="none" w:sz="0" w:space="0" w:color="auto"/>
        <w:bottom w:val="none" w:sz="0" w:space="0" w:color="auto"/>
        <w:right w:val="none" w:sz="0" w:space="0" w:color="auto"/>
      </w:divBdr>
    </w:div>
    <w:div w:id="1366830547">
      <w:bodyDiv w:val="1"/>
      <w:marLeft w:val="0"/>
      <w:marRight w:val="0"/>
      <w:marTop w:val="0"/>
      <w:marBottom w:val="0"/>
      <w:divBdr>
        <w:top w:val="none" w:sz="0" w:space="0" w:color="auto"/>
        <w:left w:val="none" w:sz="0" w:space="0" w:color="auto"/>
        <w:bottom w:val="none" w:sz="0" w:space="0" w:color="auto"/>
        <w:right w:val="none" w:sz="0" w:space="0" w:color="auto"/>
      </w:divBdr>
    </w:div>
    <w:div w:id="1406415583">
      <w:bodyDiv w:val="1"/>
      <w:marLeft w:val="0"/>
      <w:marRight w:val="0"/>
      <w:marTop w:val="0"/>
      <w:marBottom w:val="0"/>
      <w:divBdr>
        <w:top w:val="none" w:sz="0" w:space="0" w:color="auto"/>
        <w:left w:val="none" w:sz="0" w:space="0" w:color="auto"/>
        <w:bottom w:val="none" w:sz="0" w:space="0" w:color="auto"/>
        <w:right w:val="none" w:sz="0" w:space="0" w:color="auto"/>
      </w:divBdr>
    </w:div>
    <w:div w:id="1495874120">
      <w:bodyDiv w:val="1"/>
      <w:marLeft w:val="0"/>
      <w:marRight w:val="0"/>
      <w:marTop w:val="0"/>
      <w:marBottom w:val="0"/>
      <w:divBdr>
        <w:top w:val="none" w:sz="0" w:space="0" w:color="auto"/>
        <w:left w:val="none" w:sz="0" w:space="0" w:color="auto"/>
        <w:bottom w:val="none" w:sz="0" w:space="0" w:color="auto"/>
        <w:right w:val="none" w:sz="0" w:space="0" w:color="auto"/>
      </w:divBdr>
    </w:div>
    <w:div w:id="1508523646">
      <w:bodyDiv w:val="1"/>
      <w:marLeft w:val="0"/>
      <w:marRight w:val="0"/>
      <w:marTop w:val="0"/>
      <w:marBottom w:val="0"/>
      <w:divBdr>
        <w:top w:val="none" w:sz="0" w:space="0" w:color="auto"/>
        <w:left w:val="none" w:sz="0" w:space="0" w:color="auto"/>
        <w:bottom w:val="none" w:sz="0" w:space="0" w:color="auto"/>
        <w:right w:val="none" w:sz="0" w:space="0" w:color="auto"/>
      </w:divBdr>
    </w:div>
    <w:div w:id="1518226151">
      <w:bodyDiv w:val="1"/>
      <w:marLeft w:val="0"/>
      <w:marRight w:val="0"/>
      <w:marTop w:val="0"/>
      <w:marBottom w:val="0"/>
      <w:divBdr>
        <w:top w:val="none" w:sz="0" w:space="0" w:color="auto"/>
        <w:left w:val="none" w:sz="0" w:space="0" w:color="auto"/>
        <w:bottom w:val="none" w:sz="0" w:space="0" w:color="auto"/>
        <w:right w:val="none" w:sz="0" w:space="0" w:color="auto"/>
      </w:divBdr>
    </w:div>
    <w:div w:id="1683825170">
      <w:bodyDiv w:val="1"/>
      <w:marLeft w:val="0"/>
      <w:marRight w:val="0"/>
      <w:marTop w:val="0"/>
      <w:marBottom w:val="0"/>
      <w:divBdr>
        <w:top w:val="none" w:sz="0" w:space="0" w:color="auto"/>
        <w:left w:val="none" w:sz="0" w:space="0" w:color="auto"/>
        <w:bottom w:val="none" w:sz="0" w:space="0" w:color="auto"/>
        <w:right w:val="none" w:sz="0" w:space="0" w:color="auto"/>
      </w:divBdr>
      <w:divsChild>
        <w:div w:id="208611970">
          <w:marLeft w:val="0"/>
          <w:marRight w:val="0"/>
          <w:marTop w:val="0"/>
          <w:marBottom w:val="0"/>
          <w:divBdr>
            <w:top w:val="none" w:sz="0" w:space="0" w:color="auto"/>
            <w:left w:val="none" w:sz="0" w:space="0" w:color="auto"/>
            <w:bottom w:val="none" w:sz="0" w:space="0" w:color="auto"/>
            <w:right w:val="none" w:sz="0" w:space="0" w:color="auto"/>
          </w:divBdr>
        </w:div>
        <w:div w:id="1350336090">
          <w:marLeft w:val="0"/>
          <w:marRight w:val="0"/>
          <w:marTop w:val="0"/>
          <w:marBottom w:val="0"/>
          <w:divBdr>
            <w:top w:val="none" w:sz="0" w:space="0" w:color="auto"/>
            <w:left w:val="none" w:sz="0" w:space="0" w:color="auto"/>
            <w:bottom w:val="none" w:sz="0" w:space="0" w:color="auto"/>
            <w:right w:val="none" w:sz="0" w:space="0" w:color="auto"/>
          </w:divBdr>
        </w:div>
      </w:divsChild>
    </w:div>
    <w:div w:id="1720861652">
      <w:bodyDiv w:val="1"/>
      <w:marLeft w:val="0"/>
      <w:marRight w:val="0"/>
      <w:marTop w:val="0"/>
      <w:marBottom w:val="0"/>
      <w:divBdr>
        <w:top w:val="none" w:sz="0" w:space="0" w:color="auto"/>
        <w:left w:val="none" w:sz="0" w:space="0" w:color="auto"/>
        <w:bottom w:val="none" w:sz="0" w:space="0" w:color="auto"/>
        <w:right w:val="none" w:sz="0" w:space="0" w:color="auto"/>
      </w:divBdr>
    </w:div>
    <w:div w:id="1729722204">
      <w:bodyDiv w:val="1"/>
      <w:marLeft w:val="0"/>
      <w:marRight w:val="0"/>
      <w:marTop w:val="0"/>
      <w:marBottom w:val="0"/>
      <w:divBdr>
        <w:top w:val="none" w:sz="0" w:space="0" w:color="auto"/>
        <w:left w:val="none" w:sz="0" w:space="0" w:color="auto"/>
        <w:bottom w:val="none" w:sz="0" w:space="0" w:color="auto"/>
        <w:right w:val="none" w:sz="0" w:space="0" w:color="auto"/>
      </w:divBdr>
    </w:div>
    <w:div w:id="1902400385">
      <w:bodyDiv w:val="1"/>
      <w:marLeft w:val="0"/>
      <w:marRight w:val="0"/>
      <w:marTop w:val="0"/>
      <w:marBottom w:val="0"/>
      <w:divBdr>
        <w:top w:val="none" w:sz="0" w:space="0" w:color="auto"/>
        <w:left w:val="none" w:sz="0" w:space="0" w:color="auto"/>
        <w:bottom w:val="none" w:sz="0" w:space="0" w:color="auto"/>
        <w:right w:val="none" w:sz="0" w:space="0" w:color="auto"/>
      </w:divBdr>
    </w:div>
    <w:div w:id="1909269678">
      <w:bodyDiv w:val="1"/>
      <w:marLeft w:val="0"/>
      <w:marRight w:val="0"/>
      <w:marTop w:val="0"/>
      <w:marBottom w:val="0"/>
      <w:divBdr>
        <w:top w:val="none" w:sz="0" w:space="0" w:color="auto"/>
        <w:left w:val="none" w:sz="0" w:space="0" w:color="auto"/>
        <w:bottom w:val="none" w:sz="0" w:space="0" w:color="auto"/>
        <w:right w:val="none" w:sz="0" w:space="0" w:color="auto"/>
      </w:divBdr>
    </w:div>
    <w:div w:id="1976711962">
      <w:bodyDiv w:val="1"/>
      <w:marLeft w:val="0"/>
      <w:marRight w:val="0"/>
      <w:marTop w:val="0"/>
      <w:marBottom w:val="0"/>
      <w:divBdr>
        <w:top w:val="none" w:sz="0" w:space="0" w:color="auto"/>
        <w:left w:val="none" w:sz="0" w:space="0" w:color="auto"/>
        <w:bottom w:val="none" w:sz="0" w:space="0" w:color="auto"/>
        <w:right w:val="none" w:sz="0" w:space="0" w:color="auto"/>
      </w:divBdr>
      <w:divsChild>
        <w:div w:id="152912263">
          <w:marLeft w:val="0"/>
          <w:marRight w:val="0"/>
          <w:marTop w:val="0"/>
          <w:marBottom w:val="0"/>
          <w:divBdr>
            <w:top w:val="none" w:sz="0" w:space="0" w:color="auto"/>
            <w:left w:val="none" w:sz="0" w:space="0" w:color="auto"/>
            <w:bottom w:val="none" w:sz="0" w:space="0" w:color="auto"/>
            <w:right w:val="none" w:sz="0" w:space="0" w:color="auto"/>
          </w:divBdr>
        </w:div>
        <w:div w:id="1659531942">
          <w:marLeft w:val="0"/>
          <w:marRight w:val="0"/>
          <w:marTop w:val="0"/>
          <w:marBottom w:val="0"/>
          <w:divBdr>
            <w:top w:val="none" w:sz="0" w:space="0" w:color="auto"/>
            <w:left w:val="none" w:sz="0" w:space="0" w:color="auto"/>
            <w:bottom w:val="none" w:sz="0" w:space="0" w:color="auto"/>
            <w:right w:val="none" w:sz="0" w:space="0" w:color="auto"/>
          </w:divBdr>
        </w:div>
      </w:divsChild>
    </w:div>
    <w:div w:id="1981767273">
      <w:bodyDiv w:val="1"/>
      <w:marLeft w:val="0"/>
      <w:marRight w:val="0"/>
      <w:marTop w:val="0"/>
      <w:marBottom w:val="0"/>
      <w:divBdr>
        <w:top w:val="none" w:sz="0" w:space="0" w:color="auto"/>
        <w:left w:val="none" w:sz="0" w:space="0" w:color="auto"/>
        <w:bottom w:val="none" w:sz="0" w:space="0" w:color="auto"/>
        <w:right w:val="none" w:sz="0" w:space="0" w:color="auto"/>
      </w:divBdr>
    </w:div>
    <w:div w:id="2011518582">
      <w:bodyDiv w:val="1"/>
      <w:marLeft w:val="0"/>
      <w:marRight w:val="0"/>
      <w:marTop w:val="0"/>
      <w:marBottom w:val="0"/>
      <w:divBdr>
        <w:top w:val="none" w:sz="0" w:space="0" w:color="auto"/>
        <w:left w:val="none" w:sz="0" w:space="0" w:color="auto"/>
        <w:bottom w:val="none" w:sz="0" w:space="0" w:color="auto"/>
        <w:right w:val="none" w:sz="0" w:space="0" w:color="auto"/>
      </w:divBdr>
    </w:div>
    <w:div w:id="2025085383">
      <w:bodyDiv w:val="1"/>
      <w:marLeft w:val="0"/>
      <w:marRight w:val="0"/>
      <w:marTop w:val="0"/>
      <w:marBottom w:val="0"/>
      <w:divBdr>
        <w:top w:val="none" w:sz="0" w:space="0" w:color="auto"/>
        <w:left w:val="none" w:sz="0" w:space="0" w:color="auto"/>
        <w:bottom w:val="none" w:sz="0" w:space="0" w:color="auto"/>
        <w:right w:val="none" w:sz="0" w:space="0" w:color="auto"/>
      </w:divBdr>
    </w:div>
    <w:div w:id="20616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control" Target="activeX/activeX5.xml"/><Relationship Id="rId42" Type="http://schemas.openxmlformats.org/officeDocument/2006/relationships/hyperlink" Target="mailto:transvacinfo@euvaccine.eu" TargetMode="Externa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5.xml"/><Relationship Id="rId159" Type="http://schemas.openxmlformats.org/officeDocument/2006/relationships/control" Target="activeX/activeX136.xml"/><Relationship Id="rId170" Type="http://schemas.openxmlformats.org/officeDocument/2006/relationships/control" Target="activeX/activeX147.xml"/><Relationship Id="rId191" Type="http://schemas.openxmlformats.org/officeDocument/2006/relationships/control" Target="activeX/activeX168.xml"/><Relationship Id="rId205" Type="http://schemas.openxmlformats.org/officeDocument/2006/relationships/control" Target="activeX/activeX180.xml"/><Relationship Id="rId107" Type="http://schemas.openxmlformats.org/officeDocument/2006/relationships/control" Target="activeX/activeX85.xml"/><Relationship Id="rId11" Type="http://schemas.openxmlformats.org/officeDocument/2006/relationships/hyperlink" Target="http://transvac.org/apply.html" TargetMode="External"/><Relationship Id="rId32" Type="http://schemas.openxmlformats.org/officeDocument/2006/relationships/control" Target="activeX/activeX16.xml"/><Relationship Id="rId53" Type="http://schemas.openxmlformats.org/officeDocument/2006/relationships/control" Target="activeX/activeX33.xml"/><Relationship Id="rId74" Type="http://schemas.openxmlformats.org/officeDocument/2006/relationships/control" Target="activeX/activeX53.xml"/><Relationship Id="rId128" Type="http://schemas.openxmlformats.org/officeDocument/2006/relationships/control" Target="activeX/activeX105.xml"/><Relationship Id="rId149" Type="http://schemas.openxmlformats.org/officeDocument/2006/relationships/control" Target="activeX/activeX126.xml"/><Relationship Id="rId5" Type="http://schemas.openxmlformats.org/officeDocument/2006/relationships/numbering" Target="numbering.xml"/><Relationship Id="rId95" Type="http://schemas.openxmlformats.org/officeDocument/2006/relationships/hyperlink" Target="mailto:sascha.trapp@inrae.fr" TargetMode="External"/><Relationship Id="rId160" Type="http://schemas.openxmlformats.org/officeDocument/2006/relationships/control" Target="activeX/activeX137.xml"/><Relationship Id="rId181" Type="http://schemas.openxmlformats.org/officeDocument/2006/relationships/control" Target="activeX/activeX158.xml"/><Relationship Id="rId22" Type="http://schemas.openxmlformats.org/officeDocument/2006/relationships/control" Target="activeX/activeX6.xml"/><Relationship Id="rId43" Type="http://schemas.openxmlformats.org/officeDocument/2006/relationships/control" Target="activeX/activeX26.xml"/><Relationship Id="rId64" Type="http://schemas.openxmlformats.org/officeDocument/2006/relationships/control" Target="activeX/activeX43.xml"/><Relationship Id="rId118" Type="http://schemas.openxmlformats.org/officeDocument/2006/relationships/control" Target="activeX/activeX95.xml"/><Relationship Id="rId139" Type="http://schemas.openxmlformats.org/officeDocument/2006/relationships/control" Target="activeX/activeX116.xml"/><Relationship Id="rId85" Type="http://schemas.openxmlformats.org/officeDocument/2006/relationships/control" Target="activeX/activeX64.xml"/><Relationship Id="rId150" Type="http://schemas.openxmlformats.org/officeDocument/2006/relationships/control" Target="activeX/activeX127.xml"/><Relationship Id="rId171" Type="http://schemas.openxmlformats.org/officeDocument/2006/relationships/control" Target="activeX/activeX148.xml"/><Relationship Id="rId192" Type="http://schemas.openxmlformats.org/officeDocument/2006/relationships/control" Target="activeX/activeX169.xml"/><Relationship Id="rId206" Type="http://schemas.openxmlformats.org/officeDocument/2006/relationships/control" Target="activeX/activeX181.xml"/><Relationship Id="rId12" Type="http://schemas.openxmlformats.org/officeDocument/2006/relationships/hyperlink" Target="mailto:transvacinfo@euvaccine.eu" TargetMode="External"/><Relationship Id="rId33" Type="http://schemas.openxmlformats.org/officeDocument/2006/relationships/control" Target="activeX/activeX17.xml"/><Relationship Id="rId108" Type="http://schemas.openxmlformats.org/officeDocument/2006/relationships/control" Target="activeX/activeX86.xml"/><Relationship Id="rId129" Type="http://schemas.openxmlformats.org/officeDocument/2006/relationships/control" Target="activeX/activeX106.xml"/><Relationship Id="rId54" Type="http://schemas.openxmlformats.org/officeDocument/2006/relationships/control" Target="activeX/activeX34.xml"/><Relationship Id="rId75" Type="http://schemas.openxmlformats.org/officeDocument/2006/relationships/control" Target="activeX/activeX54.xml"/><Relationship Id="rId96" Type="http://schemas.openxmlformats.org/officeDocument/2006/relationships/control" Target="activeX/activeX74.xml"/><Relationship Id="rId140" Type="http://schemas.openxmlformats.org/officeDocument/2006/relationships/control" Target="activeX/activeX117.xml"/><Relationship Id="rId161" Type="http://schemas.openxmlformats.org/officeDocument/2006/relationships/control" Target="activeX/activeX138.xml"/><Relationship Id="rId182" Type="http://schemas.openxmlformats.org/officeDocument/2006/relationships/control" Target="activeX/activeX159.xml"/><Relationship Id="rId6" Type="http://schemas.openxmlformats.org/officeDocument/2006/relationships/styles" Target="styles.xml"/><Relationship Id="rId23" Type="http://schemas.openxmlformats.org/officeDocument/2006/relationships/control" Target="activeX/activeX7.xml"/><Relationship Id="rId119" Type="http://schemas.openxmlformats.org/officeDocument/2006/relationships/control" Target="activeX/activeX96.xml"/><Relationship Id="rId44" Type="http://schemas.openxmlformats.org/officeDocument/2006/relationships/control" Target="activeX/activeX27.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7.xml"/><Relationship Id="rId151" Type="http://schemas.openxmlformats.org/officeDocument/2006/relationships/control" Target="activeX/activeX128.xml"/><Relationship Id="rId172" Type="http://schemas.openxmlformats.org/officeDocument/2006/relationships/control" Target="activeX/activeX149.xml"/><Relationship Id="rId193" Type="http://schemas.openxmlformats.org/officeDocument/2006/relationships/control" Target="activeX/activeX170.xml"/><Relationship Id="rId207" Type="http://schemas.openxmlformats.org/officeDocument/2006/relationships/header" Target="header1.xml"/><Relationship Id="rId13" Type="http://schemas.openxmlformats.org/officeDocument/2006/relationships/hyperlink" Target="mailto:transvacinfo@euvaccine.eu" TargetMode="External"/><Relationship Id="rId109" Type="http://schemas.openxmlformats.org/officeDocument/2006/relationships/control" Target="activeX/activeX87.xml"/><Relationship Id="rId34" Type="http://schemas.openxmlformats.org/officeDocument/2006/relationships/control" Target="activeX/activeX18.xml"/><Relationship Id="rId55" Type="http://schemas.openxmlformats.org/officeDocument/2006/relationships/hyperlink" Target="https://www.transvac.org/tna2-vaccine-adjuvants-delivery" TargetMode="External"/><Relationship Id="rId76" Type="http://schemas.openxmlformats.org/officeDocument/2006/relationships/control" Target="activeX/activeX55.xml"/><Relationship Id="rId97" Type="http://schemas.openxmlformats.org/officeDocument/2006/relationships/control" Target="activeX/activeX75.xml"/><Relationship Id="rId120" Type="http://schemas.openxmlformats.org/officeDocument/2006/relationships/control" Target="activeX/activeX97.xml"/><Relationship Id="rId141" Type="http://schemas.openxmlformats.org/officeDocument/2006/relationships/control" Target="activeX/activeX118.xml"/><Relationship Id="rId7" Type="http://schemas.openxmlformats.org/officeDocument/2006/relationships/settings" Target="settings.xml"/><Relationship Id="rId162" Type="http://schemas.openxmlformats.org/officeDocument/2006/relationships/control" Target="activeX/activeX139.xml"/><Relationship Id="rId183" Type="http://schemas.openxmlformats.org/officeDocument/2006/relationships/control" Target="activeX/activeX160.xml"/><Relationship Id="rId24" Type="http://schemas.openxmlformats.org/officeDocument/2006/relationships/control" Target="activeX/activeX8.xml"/><Relationship Id="rId45" Type="http://schemas.openxmlformats.org/officeDocument/2006/relationships/hyperlink" Target="https://www.transvac.org/services-application-submission" TargetMode="Externa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hyperlink" Target="https://eur-lex.europa.eu/legal-content/EN/TXT/?uri=celex%3A32010L0063" TargetMode="External"/><Relationship Id="rId131" Type="http://schemas.openxmlformats.org/officeDocument/2006/relationships/control" Target="activeX/activeX108.xml"/><Relationship Id="rId152" Type="http://schemas.openxmlformats.org/officeDocument/2006/relationships/control" Target="activeX/activeX129.xml"/><Relationship Id="rId173" Type="http://schemas.openxmlformats.org/officeDocument/2006/relationships/control" Target="activeX/activeX150.xml"/><Relationship Id="rId194" Type="http://schemas.openxmlformats.org/officeDocument/2006/relationships/control" Target="activeX/activeX171.xml"/><Relationship Id="rId208" Type="http://schemas.openxmlformats.org/officeDocument/2006/relationships/header" Target="header2.xml"/><Relationship Id="rId19" Type="http://schemas.openxmlformats.org/officeDocument/2006/relationships/control" Target="activeX/activeX3.xml"/><Relationship Id="rId14" Type="http://schemas.openxmlformats.org/officeDocument/2006/relationships/hyperlink" Target="https://isidore-project.eu/" TargetMode="Externa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3.xml"/><Relationship Id="rId147" Type="http://schemas.openxmlformats.org/officeDocument/2006/relationships/control" Target="activeX/activeX124.xml"/><Relationship Id="rId168" Type="http://schemas.openxmlformats.org/officeDocument/2006/relationships/control" Target="activeX/activeX145.xml"/><Relationship Id="rId8" Type="http://schemas.openxmlformats.org/officeDocument/2006/relationships/webSettings" Target="webSettings.xml"/><Relationship Id="rId51" Type="http://schemas.openxmlformats.org/officeDocument/2006/relationships/control" Target="activeX/activeX31.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6.xml"/><Relationship Id="rId121" Type="http://schemas.openxmlformats.org/officeDocument/2006/relationships/control" Target="activeX/activeX98.xml"/><Relationship Id="rId142" Type="http://schemas.openxmlformats.org/officeDocument/2006/relationships/control" Target="activeX/activeX119.xml"/><Relationship Id="rId163" Type="http://schemas.openxmlformats.org/officeDocument/2006/relationships/control" Target="activeX/activeX140.xml"/><Relationship Id="rId184" Type="http://schemas.openxmlformats.org/officeDocument/2006/relationships/control" Target="activeX/activeX161.xml"/><Relationship Id="rId189" Type="http://schemas.openxmlformats.org/officeDocument/2006/relationships/control" Target="activeX/activeX166.xml"/><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control" Target="activeX/activeX28.xml"/><Relationship Id="rId67" Type="http://schemas.openxmlformats.org/officeDocument/2006/relationships/control" Target="activeX/activeX46.xml"/><Relationship Id="rId116" Type="http://schemas.openxmlformats.org/officeDocument/2006/relationships/control" Target="activeX/activeX93.xml"/><Relationship Id="rId137" Type="http://schemas.openxmlformats.org/officeDocument/2006/relationships/control" Target="activeX/activeX114.xml"/><Relationship Id="rId158" Type="http://schemas.openxmlformats.org/officeDocument/2006/relationships/control" Target="activeX/activeX135.xml"/><Relationship Id="rId20" Type="http://schemas.openxmlformats.org/officeDocument/2006/relationships/control" Target="activeX/activeX4.xml"/><Relationship Id="rId41" Type="http://schemas.openxmlformats.org/officeDocument/2006/relationships/control" Target="activeX/activeX25.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88.xml"/><Relationship Id="rId132" Type="http://schemas.openxmlformats.org/officeDocument/2006/relationships/control" Target="activeX/activeX109.xml"/><Relationship Id="rId153" Type="http://schemas.openxmlformats.org/officeDocument/2006/relationships/control" Target="activeX/activeX130.xml"/><Relationship Id="rId174" Type="http://schemas.openxmlformats.org/officeDocument/2006/relationships/control" Target="activeX/activeX151.xml"/><Relationship Id="rId179" Type="http://schemas.openxmlformats.org/officeDocument/2006/relationships/control" Target="activeX/activeX156.xml"/><Relationship Id="rId195" Type="http://schemas.openxmlformats.org/officeDocument/2006/relationships/control" Target="activeX/activeX172.xml"/><Relationship Id="rId209" Type="http://schemas.openxmlformats.org/officeDocument/2006/relationships/footer" Target="footer1.xml"/><Relationship Id="rId190" Type="http://schemas.openxmlformats.org/officeDocument/2006/relationships/control" Target="activeX/activeX167.xml"/><Relationship Id="rId204" Type="http://schemas.openxmlformats.org/officeDocument/2006/relationships/hyperlink" Target="https://www.transvac.org/training" TargetMode="External"/><Relationship Id="rId15" Type="http://schemas.openxmlformats.org/officeDocument/2006/relationships/hyperlink" Target="https://isidore-project.eu/" TargetMode="External"/><Relationship Id="rId36" Type="http://schemas.openxmlformats.org/officeDocument/2006/relationships/control" Target="activeX/activeX20.xml"/><Relationship Id="rId57" Type="http://schemas.openxmlformats.org/officeDocument/2006/relationships/control" Target="activeX/activeX36.xml"/><Relationship Id="rId106" Type="http://schemas.openxmlformats.org/officeDocument/2006/relationships/control" Target="activeX/activeX84.xml"/><Relationship Id="rId127" Type="http://schemas.openxmlformats.org/officeDocument/2006/relationships/control" Target="activeX/activeX104.xml"/><Relationship Id="rId10" Type="http://schemas.openxmlformats.org/officeDocument/2006/relationships/endnotes" Target="endnotes.xml"/><Relationship Id="rId31" Type="http://schemas.openxmlformats.org/officeDocument/2006/relationships/control" Target="activeX/activeX15.xml"/><Relationship Id="rId52" Type="http://schemas.openxmlformats.org/officeDocument/2006/relationships/control" Target="activeX/activeX32.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99.xml"/><Relationship Id="rId143" Type="http://schemas.openxmlformats.org/officeDocument/2006/relationships/control" Target="activeX/activeX120.xml"/><Relationship Id="rId148" Type="http://schemas.openxmlformats.org/officeDocument/2006/relationships/control" Target="activeX/activeX125.xml"/><Relationship Id="rId164" Type="http://schemas.openxmlformats.org/officeDocument/2006/relationships/control" Target="activeX/activeX141.xml"/><Relationship Id="rId169" Type="http://schemas.openxmlformats.org/officeDocument/2006/relationships/control" Target="activeX/activeX146.xml"/><Relationship Id="rId185" Type="http://schemas.openxmlformats.org/officeDocument/2006/relationships/control" Target="activeX/activeX16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57.xml"/><Relationship Id="rId210" Type="http://schemas.openxmlformats.org/officeDocument/2006/relationships/header" Target="header3.xml"/><Relationship Id="rId26" Type="http://schemas.openxmlformats.org/officeDocument/2006/relationships/control" Target="activeX/activeX10.xml"/><Relationship Id="rId47" Type="http://schemas.openxmlformats.org/officeDocument/2006/relationships/hyperlink" Target="https://www.transvac.org/tna1-antigen-screening-optimisation" TargetMode="Externa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89.xml"/><Relationship Id="rId133" Type="http://schemas.openxmlformats.org/officeDocument/2006/relationships/control" Target="activeX/activeX110.xml"/><Relationship Id="rId154" Type="http://schemas.openxmlformats.org/officeDocument/2006/relationships/control" Target="activeX/activeX131.xml"/><Relationship Id="rId175" Type="http://schemas.openxmlformats.org/officeDocument/2006/relationships/control" Target="activeX/activeX152.xml"/><Relationship Id="rId196" Type="http://schemas.openxmlformats.org/officeDocument/2006/relationships/control" Target="activeX/activeX173.xml"/><Relationship Id="rId200" Type="http://schemas.openxmlformats.org/officeDocument/2006/relationships/control" Target="activeX/activeX177.xml"/><Relationship Id="rId16" Type="http://schemas.openxmlformats.org/officeDocument/2006/relationships/image" Target="media/image1.wmf"/><Relationship Id="rId37" Type="http://schemas.openxmlformats.org/officeDocument/2006/relationships/control" Target="activeX/activeX21.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0.xml"/><Relationship Id="rId123" Type="http://schemas.openxmlformats.org/officeDocument/2006/relationships/control" Target="activeX/activeX100.xml"/><Relationship Id="rId144" Type="http://schemas.openxmlformats.org/officeDocument/2006/relationships/control" Target="activeX/activeX121.xml"/><Relationship Id="rId90" Type="http://schemas.openxmlformats.org/officeDocument/2006/relationships/control" Target="activeX/activeX69.xml"/><Relationship Id="rId165" Type="http://schemas.openxmlformats.org/officeDocument/2006/relationships/control" Target="activeX/activeX142.xml"/><Relationship Id="rId186" Type="http://schemas.openxmlformats.org/officeDocument/2006/relationships/control" Target="activeX/activeX163.xml"/><Relationship Id="rId211" Type="http://schemas.openxmlformats.org/officeDocument/2006/relationships/footer" Target="footer2.xml"/><Relationship Id="rId27" Type="http://schemas.openxmlformats.org/officeDocument/2006/relationships/control" Target="activeX/activeX11.xml"/><Relationship Id="rId48" Type="http://schemas.openxmlformats.org/officeDocument/2006/relationships/control" Target="activeX/activeX29.xml"/><Relationship Id="rId69" Type="http://schemas.openxmlformats.org/officeDocument/2006/relationships/control" Target="activeX/activeX48.xml"/><Relationship Id="rId113" Type="http://schemas.openxmlformats.org/officeDocument/2006/relationships/control" Target="activeX/activeX90.xml"/><Relationship Id="rId134" Type="http://schemas.openxmlformats.org/officeDocument/2006/relationships/control" Target="activeX/activeX111.xml"/><Relationship Id="rId80" Type="http://schemas.openxmlformats.org/officeDocument/2006/relationships/control" Target="activeX/activeX59.xml"/><Relationship Id="rId155" Type="http://schemas.openxmlformats.org/officeDocument/2006/relationships/control" Target="activeX/activeX132.xml"/><Relationship Id="rId176" Type="http://schemas.openxmlformats.org/officeDocument/2006/relationships/control" Target="activeX/activeX153.xml"/><Relationship Id="rId197" Type="http://schemas.openxmlformats.org/officeDocument/2006/relationships/control" Target="activeX/activeX174.xml"/><Relationship Id="rId201" Type="http://schemas.openxmlformats.org/officeDocument/2006/relationships/hyperlink" Target="https://www.transvac.org/databases-biobank-sample-sharing" TargetMode="External"/><Relationship Id="rId17" Type="http://schemas.openxmlformats.org/officeDocument/2006/relationships/control" Target="activeX/activeX1.xml"/><Relationship Id="rId38" Type="http://schemas.openxmlformats.org/officeDocument/2006/relationships/control" Target="activeX/activeX22.xml"/><Relationship Id="rId59" Type="http://schemas.openxmlformats.org/officeDocument/2006/relationships/control" Target="activeX/activeX38.xml"/><Relationship Id="rId103" Type="http://schemas.openxmlformats.org/officeDocument/2006/relationships/control" Target="activeX/activeX81.xml"/><Relationship Id="rId124" Type="http://schemas.openxmlformats.org/officeDocument/2006/relationships/control" Target="activeX/activeX101.xm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22.xml"/><Relationship Id="rId166" Type="http://schemas.openxmlformats.org/officeDocument/2006/relationships/control" Target="activeX/activeX143.xml"/><Relationship Id="rId187" Type="http://schemas.openxmlformats.org/officeDocument/2006/relationships/control" Target="activeX/activeX164.xm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control" Target="activeX/activeX12.xml"/><Relationship Id="rId49" Type="http://schemas.openxmlformats.org/officeDocument/2006/relationships/hyperlink" Target="mailto:sascha.trapp@inrae.fr" TargetMode="External"/><Relationship Id="rId114" Type="http://schemas.openxmlformats.org/officeDocument/2006/relationships/control" Target="activeX/activeX91.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12.xml"/><Relationship Id="rId156" Type="http://schemas.openxmlformats.org/officeDocument/2006/relationships/control" Target="activeX/activeX133.xml"/><Relationship Id="rId177" Type="http://schemas.openxmlformats.org/officeDocument/2006/relationships/control" Target="activeX/activeX154.xml"/><Relationship Id="rId198" Type="http://schemas.openxmlformats.org/officeDocument/2006/relationships/control" Target="activeX/activeX175.xml"/><Relationship Id="rId202" Type="http://schemas.openxmlformats.org/officeDocument/2006/relationships/control" Target="activeX/activeX178.xml"/><Relationship Id="rId18" Type="http://schemas.openxmlformats.org/officeDocument/2006/relationships/control" Target="activeX/activeX2.xml"/><Relationship Id="rId39" Type="http://schemas.openxmlformats.org/officeDocument/2006/relationships/control" Target="activeX/activeX23.xml"/><Relationship Id="rId50" Type="http://schemas.openxmlformats.org/officeDocument/2006/relationships/control" Target="activeX/activeX30.xml"/><Relationship Id="rId104" Type="http://schemas.openxmlformats.org/officeDocument/2006/relationships/control" Target="activeX/activeX82.xml"/><Relationship Id="rId125" Type="http://schemas.openxmlformats.org/officeDocument/2006/relationships/control" Target="activeX/activeX102.xml"/><Relationship Id="rId146" Type="http://schemas.openxmlformats.org/officeDocument/2006/relationships/control" Target="activeX/activeX123.xml"/><Relationship Id="rId167" Type="http://schemas.openxmlformats.org/officeDocument/2006/relationships/control" Target="activeX/activeX144.xml"/><Relationship Id="rId188" Type="http://schemas.openxmlformats.org/officeDocument/2006/relationships/control" Target="activeX/activeX165.xml"/><Relationship Id="rId71" Type="http://schemas.openxmlformats.org/officeDocument/2006/relationships/control" Target="activeX/activeX50.xml"/><Relationship Id="rId92" Type="http://schemas.openxmlformats.org/officeDocument/2006/relationships/control" Target="activeX/activeX71.xm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ontrol" Target="activeX/activeX13.xml"/><Relationship Id="rId40" Type="http://schemas.openxmlformats.org/officeDocument/2006/relationships/control" Target="activeX/activeX24.xml"/><Relationship Id="rId115" Type="http://schemas.openxmlformats.org/officeDocument/2006/relationships/control" Target="activeX/activeX92.xml"/><Relationship Id="rId136" Type="http://schemas.openxmlformats.org/officeDocument/2006/relationships/control" Target="activeX/activeX113.xml"/><Relationship Id="rId157" Type="http://schemas.openxmlformats.org/officeDocument/2006/relationships/control" Target="activeX/activeX134.xml"/><Relationship Id="rId178" Type="http://schemas.openxmlformats.org/officeDocument/2006/relationships/control" Target="activeX/activeX155.xml"/><Relationship Id="rId61" Type="http://schemas.openxmlformats.org/officeDocument/2006/relationships/control" Target="activeX/activeX40.xml"/><Relationship Id="rId82" Type="http://schemas.openxmlformats.org/officeDocument/2006/relationships/control" Target="activeX/activeX61.xml"/><Relationship Id="rId199" Type="http://schemas.openxmlformats.org/officeDocument/2006/relationships/control" Target="activeX/activeX176.xml"/><Relationship Id="rId203" Type="http://schemas.openxmlformats.org/officeDocument/2006/relationships/control" Target="activeX/activeX17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201\Documents\My%20Dropbox\TRANSVAC\Access%20WPs\Access%20Calls\Application%20Form\TRANSVAC_TNA_Application_form_draft_10102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DDB0387B33BE24468D7A6F0BA80706E7" ma:contentTypeVersion="12" ma:contentTypeDescription="Create a new document." ma:contentTypeScope="" ma:versionID="ffbec94081fa310be44aa72effc456db">
  <xsd:schema xmlns:xsd="http://www.w3.org/2001/XMLSchema" xmlns:xs="http://www.w3.org/2001/XMLSchema" xmlns:p="http://schemas.microsoft.com/office/2006/metadata/properties" xmlns:ns2="75bd42c3-056d-4aeb-97cf-01b82b7b1215" xmlns:ns3="4b102aea-574f-47bf-97e0-37d8e3b100f3" targetNamespace="http://schemas.microsoft.com/office/2006/metadata/properties" ma:root="true" ma:fieldsID="b4f00c818d0d8543d4c9f18a8a0c990e" ns2:_="" ns3:_="">
    <xsd:import namespace="75bd42c3-056d-4aeb-97cf-01b82b7b1215"/>
    <xsd:import namespace="4b102aea-574f-47bf-97e0-37d8e3b10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42c3-056d-4aeb-97cf-01b82b7b1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02aea-574f-47bf-97e0-37d8e3b100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AF64-56DD-4833-AC1C-63A99E0820E4}">
  <ds:schemaRefs>
    <ds:schemaRef ds:uri="http://schemas.microsoft.com/sharepoint/v3/contenttype/forms"/>
  </ds:schemaRefs>
</ds:datastoreItem>
</file>

<file path=customXml/itemProps2.xml><?xml version="1.0" encoding="utf-8"?>
<ds:datastoreItem xmlns:ds="http://schemas.openxmlformats.org/officeDocument/2006/customXml" ds:itemID="{B80C4DB1-2CCD-46D9-8AD2-D9FA98A64291}">
  <ds:schemaRefs>
    <ds:schemaRef ds:uri="http://schemas.openxmlformats.org/officeDocument/2006/bibliography"/>
  </ds:schemaRefs>
</ds:datastoreItem>
</file>

<file path=customXml/itemProps3.xml><?xml version="1.0" encoding="utf-8"?>
<ds:datastoreItem xmlns:ds="http://schemas.openxmlformats.org/officeDocument/2006/customXml" ds:itemID="{025C9FD6-6D4A-4007-A7D5-F1422A05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42c3-056d-4aeb-97cf-01b82b7b1215"/>
    <ds:schemaRef ds:uri="4b102aea-574f-47bf-97e0-37d8e3b10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19621-1164-4A16-AB30-0306EC16BD07}">
  <ds:schemaRefs>
    <ds:schemaRef ds:uri="http://schemas.microsoft.com/office/2006/metadata/properties"/>
    <ds:schemaRef ds:uri="75bd42c3-056d-4aeb-97cf-01b82b7b121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b102aea-574f-47bf-97e0-37d8e3b100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TRANSVAC_TNA_Application_form_draft_101025</Template>
  <TotalTime>3</TotalTime>
  <Pages>28</Pages>
  <Words>4589</Words>
  <Characters>36640</Characters>
  <Application>Microsoft Office Word</Application>
  <DocSecurity>0</DocSecurity>
  <Lines>305</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TNA application form</vt:lpstr>
      <vt:lpstr>TNA application form</vt:lpstr>
    </vt:vector>
  </TitlesOfParts>
  <Company>Commisariat a l'energie Atomique</Company>
  <LinksUpToDate>false</LinksUpToDate>
  <CharactersWithSpaces>41147</CharactersWithSpaces>
  <SharedDoc>false</SharedDoc>
  <HLinks>
    <vt:vector size="24" baseType="variant">
      <vt:variant>
        <vt:i4>6226001</vt:i4>
      </vt:variant>
      <vt:variant>
        <vt:i4>208</vt:i4>
      </vt:variant>
      <vt:variant>
        <vt:i4>0</vt:i4>
      </vt:variant>
      <vt:variant>
        <vt:i4>5</vt:i4>
      </vt:variant>
      <vt:variant>
        <vt:lpwstr>http://www.transvac.org/</vt:lpwstr>
      </vt:variant>
      <vt:variant>
        <vt:lpwstr/>
      </vt:variant>
      <vt:variant>
        <vt:i4>8126547</vt:i4>
      </vt:variant>
      <vt:variant>
        <vt:i4>178</vt:i4>
      </vt:variant>
      <vt:variant>
        <vt:i4>0</vt:i4>
      </vt:variant>
      <vt:variant>
        <vt:i4>5</vt:i4>
      </vt:variant>
      <vt:variant>
        <vt:lpwstr/>
      </vt:variant>
      <vt:variant>
        <vt:lpwstr>_Guidelines_for_completing</vt:lpwstr>
      </vt:variant>
      <vt:variant>
        <vt:i4>6815835</vt:i4>
      </vt:variant>
      <vt:variant>
        <vt:i4>3</vt:i4>
      </vt:variant>
      <vt:variant>
        <vt:i4>0</vt:i4>
      </vt:variant>
      <vt:variant>
        <vt:i4>5</vt:i4>
      </vt:variant>
      <vt:variant>
        <vt:lpwstr>mailto:transvacinfo@euvaccine.eu</vt:lpwstr>
      </vt:variant>
      <vt:variant>
        <vt:lpwstr/>
      </vt:variant>
      <vt:variant>
        <vt:i4>6750298</vt:i4>
      </vt:variant>
      <vt:variant>
        <vt:i4>0</vt:i4>
      </vt:variant>
      <vt:variant>
        <vt:i4>0</vt:i4>
      </vt:variant>
      <vt:variant>
        <vt:i4>5</vt:i4>
      </vt:variant>
      <vt:variant>
        <vt:lpwstr>mailto:transvac@euvaccine.eu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application form</dc:title>
  <dc:subject>EVI</dc:subject>
  <dc:creator>EVI</dc:creator>
  <cp:lastModifiedBy>Catarina Luis</cp:lastModifiedBy>
  <cp:revision>2</cp:revision>
  <cp:lastPrinted>2018-10-08T10:35:00Z</cp:lastPrinted>
  <dcterms:created xsi:type="dcterms:W3CDTF">2022-06-10T07:30:00Z</dcterms:created>
  <dcterms:modified xsi:type="dcterms:W3CDTF">2022-06-10T07:30:00Z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-1738254618</vt:i4>
  </property>
  <property fmtid="{D5CDD505-2E9C-101B-9397-08002B2CF9AE}" pid="3" name="ContentTypeId">
    <vt:lpwstr>0x010100DDB0387B33BE24468D7A6F0BA80706E7</vt:lpwstr>
  </property>
</Properties>
</file>